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1D" w:rsidRPr="00425A1D" w:rsidRDefault="00425A1D" w:rsidP="00425A1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425A1D">
        <w:rPr>
          <w:rFonts w:ascii="Times New Roman" w:hAnsi="Times New Roman" w:cs="Times New Roman"/>
          <w:caps/>
          <w:sz w:val="28"/>
        </w:rPr>
        <w:t>МУНИЦИПАЛЬНОЕ БЮДЖЕТНОЕ УЧРЕЖДЕНИЕ КУЛЬТУРЫ</w:t>
      </w:r>
    </w:p>
    <w:p w:rsidR="00425A1D" w:rsidRPr="00425A1D" w:rsidRDefault="00425A1D" w:rsidP="00425A1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425A1D">
        <w:rPr>
          <w:rFonts w:ascii="Times New Roman" w:hAnsi="Times New Roman" w:cs="Times New Roman"/>
          <w:b/>
          <w:sz w:val="28"/>
        </w:rPr>
        <w:t>"Новоуральский историко-краеведческий музей"</w:t>
      </w:r>
    </w:p>
    <w:p w:rsidR="00425A1D" w:rsidRPr="00425A1D" w:rsidRDefault="00425A1D" w:rsidP="00425A1D">
      <w:pPr>
        <w:rPr>
          <w:b/>
          <w:caps/>
          <w:sz w:val="28"/>
        </w:rPr>
      </w:pPr>
    </w:p>
    <w:p w:rsidR="00425A1D" w:rsidRPr="006951E7" w:rsidRDefault="00425A1D" w:rsidP="00425A1D"/>
    <w:p w:rsidR="00425A1D" w:rsidRPr="006951E7" w:rsidRDefault="002B28B4" w:rsidP="00425A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5pt;margin-top:6.25pt;width:272.2pt;height:63.3pt;z-index:251660288" stroked="f">
            <v:textbox style="mso-next-textbox:#_x0000_s1026">
              <w:txbxContent>
                <w:p w:rsidR="00425A1D" w:rsidRPr="006152B5" w:rsidRDefault="00425A1D" w:rsidP="00425A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aps/>
                      <w:sz w:val="28"/>
                    </w:rPr>
                  </w:pPr>
                  <w:r w:rsidRPr="006152B5">
                    <w:rPr>
                      <w:rFonts w:ascii="Times New Roman" w:hAnsi="Times New Roman" w:cs="Times New Roman"/>
                      <w:b/>
                      <w:caps/>
                      <w:sz w:val="28"/>
                    </w:rPr>
                    <w:t>Утверждено</w:t>
                  </w:r>
                </w:p>
                <w:p w:rsidR="00425A1D" w:rsidRPr="006152B5" w:rsidRDefault="00CB0063" w:rsidP="00425A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152B5">
                    <w:rPr>
                      <w:rFonts w:ascii="Times New Roman" w:hAnsi="Times New Roman" w:cs="Times New Roman"/>
                      <w:sz w:val="28"/>
                    </w:rPr>
                    <w:t>Приказ</w:t>
                  </w:r>
                  <w:r w:rsidR="00D95BE5">
                    <w:rPr>
                      <w:rFonts w:ascii="Times New Roman" w:hAnsi="Times New Roman" w:cs="Times New Roman"/>
                      <w:sz w:val="28"/>
                    </w:rPr>
                    <w:t>ом</w:t>
                  </w:r>
                  <w:r w:rsidRPr="006152B5">
                    <w:rPr>
                      <w:rFonts w:ascii="Times New Roman" w:hAnsi="Times New Roman" w:cs="Times New Roman"/>
                      <w:sz w:val="28"/>
                    </w:rPr>
                    <w:t xml:space="preserve"> № 8</w:t>
                  </w:r>
                  <w:r w:rsidR="00D27493"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 w:rsidRPr="006152B5">
                    <w:rPr>
                      <w:rFonts w:ascii="Times New Roman" w:hAnsi="Times New Roman" w:cs="Times New Roman"/>
                      <w:sz w:val="28"/>
                    </w:rPr>
                    <w:t xml:space="preserve">/од </w:t>
                  </w:r>
                  <w:r w:rsidR="00425A1D" w:rsidRPr="006152B5">
                    <w:rPr>
                      <w:rFonts w:ascii="Times New Roman" w:hAnsi="Times New Roman" w:cs="Times New Roman"/>
                      <w:sz w:val="28"/>
                    </w:rPr>
                    <w:t xml:space="preserve"> от </w:t>
                  </w:r>
                  <w:r w:rsidR="00D27493">
                    <w:rPr>
                      <w:rFonts w:ascii="Times New Roman" w:hAnsi="Times New Roman" w:cs="Times New Roman"/>
                      <w:sz w:val="28"/>
                    </w:rPr>
                    <w:t>02</w:t>
                  </w:r>
                  <w:r w:rsidRPr="006152B5">
                    <w:rPr>
                      <w:rFonts w:ascii="Times New Roman" w:hAnsi="Times New Roman" w:cs="Times New Roman"/>
                      <w:sz w:val="28"/>
                    </w:rPr>
                    <w:t xml:space="preserve"> августа </w:t>
                  </w:r>
                  <w:r w:rsidR="00425A1D" w:rsidRPr="006152B5">
                    <w:rPr>
                      <w:rFonts w:ascii="Times New Roman" w:hAnsi="Times New Roman" w:cs="Times New Roman"/>
                      <w:sz w:val="28"/>
                    </w:rPr>
                    <w:t xml:space="preserve"> 2021 г. </w:t>
                  </w:r>
                </w:p>
              </w:txbxContent>
            </v:textbox>
            <w10:wrap type="square"/>
          </v:shape>
        </w:pict>
      </w:r>
    </w:p>
    <w:p w:rsidR="00425A1D" w:rsidRPr="006951E7" w:rsidRDefault="00425A1D" w:rsidP="00425A1D"/>
    <w:p w:rsidR="00425A1D" w:rsidRPr="006951E7" w:rsidRDefault="00425A1D" w:rsidP="00425A1D"/>
    <w:p w:rsidR="00425A1D" w:rsidRPr="006951E7" w:rsidRDefault="00425A1D" w:rsidP="00425A1D"/>
    <w:p w:rsidR="00425A1D" w:rsidRPr="006951E7" w:rsidRDefault="00425A1D" w:rsidP="00425A1D"/>
    <w:p w:rsidR="00425A1D" w:rsidRPr="006951E7" w:rsidRDefault="00425A1D" w:rsidP="00425A1D"/>
    <w:p w:rsidR="00425A1D" w:rsidRPr="006951E7" w:rsidRDefault="00425A1D" w:rsidP="00425A1D"/>
    <w:p w:rsidR="00425A1D" w:rsidRDefault="00425A1D" w:rsidP="0042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A1D" w:rsidRPr="00425A1D" w:rsidRDefault="00425A1D" w:rsidP="00425A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25A1D">
        <w:rPr>
          <w:rFonts w:ascii="Times New Roman" w:hAnsi="Times New Roman" w:cs="Times New Roman"/>
          <w:b/>
          <w:bCs/>
          <w:sz w:val="32"/>
          <w:szCs w:val="28"/>
        </w:rPr>
        <w:t>ПОЛОЖЕНИЕ</w:t>
      </w:r>
    </w:p>
    <w:p w:rsidR="00425A1D" w:rsidRPr="00425A1D" w:rsidRDefault="00425A1D" w:rsidP="00425A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25A1D">
        <w:rPr>
          <w:rFonts w:ascii="Times New Roman" w:hAnsi="Times New Roman" w:cs="Times New Roman"/>
          <w:b/>
          <w:bCs/>
          <w:sz w:val="32"/>
          <w:szCs w:val="28"/>
        </w:rPr>
        <w:t>об организации бесплатного (льготного) посещения</w:t>
      </w:r>
      <w:r w:rsidRPr="00425A1D">
        <w:rPr>
          <w:rFonts w:ascii="Times New Roman" w:hAnsi="Times New Roman" w:cs="Times New Roman"/>
          <w:b/>
          <w:bCs/>
          <w:sz w:val="32"/>
          <w:szCs w:val="28"/>
        </w:rPr>
        <w:br/>
        <w:t xml:space="preserve"> Муниципального бюджетного учреждения культуры </w:t>
      </w:r>
      <w:r w:rsidRPr="00425A1D">
        <w:rPr>
          <w:rFonts w:ascii="Times New Roman" w:hAnsi="Times New Roman" w:cs="Times New Roman"/>
          <w:b/>
          <w:bCs/>
          <w:sz w:val="32"/>
          <w:szCs w:val="28"/>
        </w:rPr>
        <w:br/>
        <w:t>«Новоуральский историко-краеведческий музей»</w:t>
      </w:r>
    </w:p>
    <w:p w:rsidR="00425A1D" w:rsidRPr="006951E7" w:rsidRDefault="00425A1D" w:rsidP="00425A1D"/>
    <w:p w:rsidR="00425A1D" w:rsidRPr="006951E7" w:rsidRDefault="00425A1D" w:rsidP="00425A1D">
      <w:pPr>
        <w:jc w:val="center"/>
        <w:rPr>
          <w:sz w:val="28"/>
        </w:rPr>
      </w:pPr>
    </w:p>
    <w:p w:rsidR="00425A1D" w:rsidRPr="006951E7" w:rsidRDefault="00425A1D" w:rsidP="00425A1D">
      <w:pPr>
        <w:jc w:val="center"/>
      </w:pPr>
    </w:p>
    <w:p w:rsidR="00425A1D" w:rsidRDefault="00425A1D" w:rsidP="00425A1D">
      <w:pPr>
        <w:jc w:val="center"/>
      </w:pPr>
    </w:p>
    <w:p w:rsidR="00425A1D" w:rsidRDefault="00425A1D" w:rsidP="00425A1D">
      <w:pPr>
        <w:jc w:val="center"/>
      </w:pPr>
    </w:p>
    <w:p w:rsidR="00425A1D" w:rsidRDefault="00425A1D" w:rsidP="00425A1D">
      <w:pPr>
        <w:jc w:val="center"/>
      </w:pPr>
    </w:p>
    <w:p w:rsidR="00425A1D" w:rsidRDefault="00425A1D" w:rsidP="00425A1D">
      <w:pPr>
        <w:jc w:val="center"/>
      </w:pPr>
    </w:p>
    <w:p w:rsidR="00425A1D" w:rsidRDefault="00425A1D" w:rsidP="00425A1D">
      <w:pPr>
        <w:jc w:val="center"/>
      </w:pPr>
    </w:p>
    <w:p w:rsidR="00425A1D" w:rsidRDefault="00425A1D" w:rsidP="00425A1D">
      <w:pPr>
        <w:jc w:val="center"/>
      </w:pPr>
    </w:p>
    <w:p w:rsidR="00425A1D" w:rsidRPr="006951E7" w:rsidRDefault="00425A1D" w:rsidP="00425A1D">
      <w:pPr>
        <w:jc w:val="center"/>
      </w:pPr>
    </w:p>
    <w:p w:rsidR="00425A1D" w:rsidRPr="006951E7" w:rsidRDefault="00425A1D" w:rsidP="00425A1D">
      <w:pPr>
        <w:jc w:val="center"/>
      </w:pPr>
    </w:p>
    <w:p w:rsidR="00425A1D" w:rsidRPr="006951E7" w:rsidRDefault="00425A1D" w:rsidP="00425A1D">
      <w:pPr>
        <w:jc w:val="center"/>
      </w:pPr>
    </w:p>
    <w:p w:rsidR="00425A1D" w:rsidRPr="00425A1D" w:rsidRDefault="00425A1D" w:rsidP="00425A1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25A1D">
        <w:rPr>
          <w:rFonts w:ascii="Times New Roman" w:hAnsi="Times New Roman" w:cs="Times New Roman"/>
          <w:sz w:val="28"/>
        </w:rPr>
        <w:t>Новоуральск</w:t>
      </w:r>
    </w:p>
    <w:p w:rsidR="00425A1D" w:rsidRPr="00425A1D" w:rsidRDefault="00425A1D" w:rsidP="00425A1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25A1D">
        <w:rPr>
          <w:rFonts w:ascii="Times New Roman" w:hAnsi="Times New Roman" w:cs="Times New Roman"/>
          <w:sz w:val="28"/>
        </w:rPr>
        <w:t>2021</w:t>
      </w:r>
    </w:p>
    <w:p w:rsidR="009A0920" w:rsidRPr="00815102" w:rsidRDefault="009A0920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10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425C60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 И ЦЕЛИ</w:t>
      </w:r>
    </w:p>
    <w:p w:rsidR="007051D1" w:rsidRPr="00815102" w:rsidRDefault="00425C60" w:rsidP="00425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1.1. </w:t>
      </w:r>
      <w:r w:rsidR="007051D1" w:rsidRPr="00815102">
        <w:rPr>
          <w:rFonts w:ascii="Times New Roman" w:hAnsi="Times New Roman" w:cs="Times New Roman"/>
          <w:sz w:val="28"/>
          <w:szCs w:val="28"/>
        </w:rPr>
        <w:t xml:space="preserve">Настоящее «Положение </w:t>
      </w:r>
      <w:r w:rsidRPr="00815102">
        <w:rPr>
          <w:rFonts w:ascii="Times New Roman" w:hAnsi="Times New Roman" w:cs="Times New Roman"/>
          <w:bCs/>
          <w:sz w:val="28"/>
          <w:szCs w:val="28"/>
        </w:rPr>
        <w:t xml:space="preserve">об организации бесплатного (льготного) посещения» </w:t>
      </w:r>
      <w:r w:rsidR="007051D1" w:rsidRPr="00815102">
        <w:rPr>
          <w:rFonts w:ascii="Times New Roman" w:hAnsi="Times New Roman" w:cs="Times New Roman"/>
          <w:sz w:val="28"/>
          <w:szCs w:val="28"/>
        </w:rPr>
        <w:t>(далее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A1D">
        <w:rPr>
          <w:rFonts w:ascii="Times New Roman" w:hAnsi="Times New Roman" w:cs="Times New Roman"/>
          <w:w w:val="95"/>
          <w:sz w:val="28"/>
          <w:szCs w:val="28"/>
        </w:rPr>
        <w:t>−</w:t>
      </w:r>
      <w:r w:rsidR="007051D1" w:rsidRPr="0081510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Положение)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регламентирует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 xml:space="preserve">деятельность   </w:t>
      </w:r>
      <w:r w:rsidR="007051D1" w:rsidRPr="008151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учреждения культуры </w:t>
      </w:r>
      <w:r w:rsidRPr="00815102">
        <w:rPr>
          <w:rFonts w:ascii="Times New Roman" w:hAnsi="Times New Roman" w:cs="Times New Roman"/>
          <w:bCs/>
          <w:sz w:val="28"/>
          <w:szCs w:val="28"/>
        </w:rPr>
        <w:br/>
        <w:t>«Новоуральский историко-краеведческий музей»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5A1D">
        <w:rPr>
          <w:rFonts w:ascii="Times New Roman" w:hAnsi="Times New Roman" w:cs="Times New Roman"/>
          <w:sz w:val="28"/>
          <w:szCs w:val="28"/>
        </w:rPr>
        <w:t>−</w:t>
      </w:r>
      <w:r w:rsidR="007051D1" w:rsidRPr="00815102">
        <w:rPr>
          <w:rFonts w:ascii="Times New Roman" w:hAnsi="Times New Roman" w:cs="Times New Roman"/>
          <w:sz w:val="28"/>
          <w:szCs w:val="28"/>
        </w:rPr>
        <w:t xml:space="preserve"> Музе</w:t>
      </w:r>
      <w:r w:rsidRPr="00815102">
        <w:rPr>
          <w:rFonts w:ascii="Times New Roman" w:hAnsi="Times New Roman" w:cs="Times New Roman"/>
          <w:sz w:val="28"/>
          <w:szCs w:val="28"/>
        </w:rPr>
        <w:t>й</w:t>
      </w:r>
      <w:r w:rsidR="007051D1" w:rsidRPr="00815102">
        <w:rPr>
          <w:rFonts w:ascii="Times New Roman" w:hAnsi="Times New Roman" w:cs="Times New Roman"/>
          <w:sz w:val="28"/>
          <w:szCs w:val="28"/>
        </w:rPr>
        <w:t>) по реализации входных бесплатных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(льготных) </w:t>
      </w:r>
      <w:r w:rsidR="007051D1" w:rsidRPr="00815102">
        <w:rPr>
          <w:rFonts w:ascii="Times New Roman" w:hAnsi="Times New Roman" w:cs="Times New Roman"/>
          <w:sz w:val="28"/>
          <w:szCs w:val="28"/>
        </w:rPr>
        <w:t>билетов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в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постоян</w:t>
      </w:r>
      <w:r w:rsidRPr="00815102">
        <w:rPr>
          <w:rFonts w:ascii="Times New Roman" w:hAnsi="Times New Roman" w:cs="Times New Roman"/>
          <w:sz w:val="28"/>
          <w:szCs w:val="28"/>
        </w:rPr>
        <w:t>н</w:t>
      </w:r>
      <w:r w:rsidR="007051D1" w:rsidRPr="00815102">
        <w:rPr>
          <w:rFonts w:ascii="Times New Roman" w:hAnsi="Times New Roman" w:cs="Times New Roman"/>
          <w:sz w:val="28"/>
          <w:szCs w:val="28"/>
        </w:rPr>
        <w:t>ые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экспозиции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музеев,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билетов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на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экскурсионное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обслуживание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и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билетов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на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платные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мероприятия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>Музея</w:t>
      </w:r>
      <w:r w:rsidR="007051D1" w:rsidRPr="00815102">
        <w:rPr>
          <w:rFonts w:ascii="Times New Roman" w:hAnsi="Times New Roman" w:cs="Times New Roman"/>
          <w:sz w:val="28"/>
          <w:szCs w:val="28"/>
        </w:rPr>
        <w:t>,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согласно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их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перечню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и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в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соответствии</w:t>
      </w:r>
      <w:r w:rsidR="007051D1" w:rsidRPr="008151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с:</w:t>
      </w:r>
    </w:p>
    <w:p w:rsidR="0048205C" w:rsidRPr="00815102" w:rsidRDefault="0048205C" w:rsidP="00425A1D">
      <w:pPr>
        <w:pStyle w:val="a6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Гражданским кодексом Р</w:t>
      </w:r>
      <w:r w:rsidR="00CB0063">
        <w:rPr>
          <w:sz w:val="28"/>
          <w:szCs w:val="28"/>
        </w:rPr>
        <w:t>оссийской Федерации</w:t>
      </w:r>
      <w:r w:rsidRPr="00815102">
        <w:rPr>
          <w:sz w:val="28"/>
          <w:szCs w:val="28"/>
        </w:rPr>
        <w:t>, Налоговым кодексом РФ, Бюджетным кодексом РФ</w:t>
      </w:r>
      <w:r w:rsidR="00CB0063">
        <w:rPr>
          <w:sz w:val="28"/>
          <w:szCs w:val="28"/>
        </w:rPr>
        <w:t>;</w:t>
      </w:r>
    </w:p>
    <w:p w:rsidR="007051D1" w:rsidRPr="00815102" w:rsidRDefault="007051D1" w:rsidP="00425A1D">
      <w:pPr>
        <w:pStyle w:val="a6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Федеральн</w:t>
      </w:r>
      <w:r w:rsidR="00425C60" w:rsidRPr="00815102">
        <w:rPr>
          <w:sz w:val="28"/>
          <w:szCs w:val="28"/>
        </w:rPr>
        <w:t>ым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законом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от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06.10.2003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N.13</w:t>
      </w:r>
      <w:r w:rsidR="0048205C" w:rsidRPr="00815102">
        <w:rPr>
          <w:sz w:val="28"/>
          <w:szCs w:val="28"/>
        </w:rPr>
        <w:t>1</w:t>
      </w:r>
      <w:r w:rsidRPr="00815102">
        <w:rPr>
          <w:sz w:val="28"/>
          <w:szCs w:val="28"/>
        </w:rPr>
        <w:t>-ФЗ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«Об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общих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принципах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организации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местного</w:t>
      </w:r>
      <w:r w:rsidRPr="00815102">
        <w:rPr>
          <w:spacing w:val="15"/>
          <w:sz w:val="28"/>
          <w:szCs w:val="28"/>
        </w:rPr>
        <w:t xml:space="preserve"> </w:t>
      </w:r>
      <w:r w:rsidR="00425C60" w:rsidRPr="00815102">
        <w:rPr>
          <w:sz w:val="28"/>
          <w:szCs w:val="28"/>
        </w:rPr>
        <w:t>самоуп</w:t>
      </w:r>
      <w:r w:rsidRPr="00815102">
        <w:rPr>
          <w:sz w:val="28"/>
          <w:szCs w:val="28"/>
        </w:rPr>
        <w:t>равления</w:t>
      </w:r>
      <w:r w:rsidRPr="00815102">
        <w:rPr>
          <w:spacing w:val="-7"/>
          <w:sz w:val="28"/>
          <w:szCs w:val="28"/>
        </w:rPr>
        <w:t xml:space="preserve"> </w:t>
      </w:r>
      <w:r w:rsidRPr="00815102">
        <w:rPr>
          <w:sz w:val="28"/>
          <w:szCs w:val="28"/>
        </w:rPr>
        <w:t>в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Российской</w:t>
      </w:r>
      <w:r w:rsidRPr="00815102">
        <w:rPr>
          <w:spacing w:val="16"/>
          <w:sz w:val="28"/>
          <w:szCs w:val="28"/>
        </w:rPr>
        <w:t xml:space="preserve"> </w:t>
      </w:r>
      <w:r w:rsidRPr="00815102">
        <w:rPr>
          <w:sz w:val="28"/>
          <w:szCs w:val="28"/>
        </w:rPr>
        <w:t>Федерации»</w:t>
      </w:r>
      <w:r w:rsidR="00CB0063">
        <w:rPr>
          <w:sz w:val="28"/>
          <w:szCs w:val="28"/>
        </w:rPr>
        <w:t>;</w:t>
      </w:r>
    </w:p>
    <w:p w:rsidR="007051D1" w:rsidRPr="00815102" w:rsidRDefault="007051D1" w:rsidP="00425A1D">
      <w:pPr>
        <w:pStyle w:val="a6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Федеральн</w:t>
      </w:r>
      <w:r w:rsidR="00425C60" w:rsidRPr="00815102">
        <w:rPr>
          <w:sz w:val="28"/>
          <w:szCs w:val="28"/>
        </w:rPr>
        <w:t>ым</w:t>
      </w:r>
      <w:r w:rsidRPr="00815102">
        <w:rPr>
          <w:spacing w:val="49"/>
          <w:sz w:val="28"/>
          <w:szCs w:val="28"/>
        </w:rPr>
        <w:t xml:space="preserve"> </w:t>
      </w:r>
      <w:r w:rsidRPr="00815102">
        <w:rPr>
          <w:sz w:val="28"/>
          <w:szCs w:val="28"/>
        </w:rPr>
        <w:t>законом</w:t>
      </w:r>
      <w:r w:rsidRPr="00815102">
        <w:rPr>
          <w:spacing w:val="49"/>
          <w:sz w:val="28"/>
          <w:szCs w:val="28"/>
        </w:rPr>
        <w:t xml:space="preserve"> </w:t>
      </w:r>
      <w:r w:rsidRPr="00815102">
        <w:rPr>
          <w:sz w:val="28"/>
          <w:szCs w:val="28"/>
        </w:rPr>
        <w:t>от</w:t>
      </w:r>
      <w:r w:rsidRPr="00815102">
        <w:rPr>
          <w:spacing w:val="27"/>
          <w:sz w:val="28"/>
          <w:szCs w:val="28"/>
        </w:rPr>
        <w:t xml:space="preserve"> </w:t>
      </w:r>
      <w:r w:rsidRPr="00815102">
        <w:rPr>
          <w:sz w:val="28"/>
          <w:szCs w:val="28"/>
        </w:rPr>
        <w:t>07.02.1992</w:t>
      </w:r>
      <w:r w:rsidRPr="00815102">
        <w:rPr>
          <w:spacing w:val="2"/>
          <w:sz w:val="28"/>
          <w:szCs w:val="28"/>
        </w:rPr>
        <w:t xml:space="preserve"> </w:t>
      </w:r>
      <w:r w:rsidRPr="00815102">
        <w:rPr>
          <w:sz w:val="28"/>
          <w:szCs w:val="28"/>
        </w:rPr>
        <w:t>г.</w:t>
      </w:r>
      <w:r w:rsidRPr="00815102">
        <w:rPr>
          <w:spacing w:val="22"/>
          <w:sz w:val="28"/>
          <w:szCs w:val="28"/>
        </w:rPr>
        <w:t xml:space="preserve"> </w:t>
      </w:r>
      <w:r w:rsidRPr="00815102">
        <w:rPr>
          <w:sz w:val="28"/>
          <w:szCs w:val="28"/>
        </w:rPr>
        <w:t>№2300-1</w:t>
      </w:r>
      <w:r w:rsidRPr="00815102">
        <w:rPr>
          <w:spacing w:val="14"/>
          <w:sz w:val="28"/>
          <w:szCs w:val="28"/>
        </w:rPr>
        <w:t xml:space="preserve"> </w:t>
      </w:r>
      <w:r w:rsidRPr="00815102">
        <w:rPr>
          <w:sz w:val="28"/>
          <w:szCs w:val="28"/>
        </w:rPr>
        <w:t>«О</w:t>
      </w:r>
      <w:r w:rsidRPr="00815102">
        <w:rPr>
          <w:spacing w:val="34"/>
          <w:sz w:val="28"/>
          <w:szCs w:val="28"/>
        </w:rPr>
        <w:t xml:space="preserve"> </w:t>
      </w:r>
      <w:r w:rsidRPr="00815102">
        <w:rPr>
          <w:sz w:val="28"/>
          <w:szCs w:val="28"/>
        </w:rPr>
        <w:t>защите</w:t>
      </w:r>
      <w:r w:rsidRPr="00815102">
        <w:rPr>
          <w:spacing w:val="39"/>
          <w:sz w:val="28"/>
          <w:szCs w:val="28"/>
        </w:rPr>
        <w:t xml:space="preserve"> </w:t>
      </w:r>
      <w:r w:rsidRPr="00815102">
        <w:rPr>
          <w:sz w:val="28"/>
          <w:szCs w:val="28"/>
        </w:rPr>
        <w:t>прав</w:t>
      </w:r>
      <w:r w:rsidRPr="00815102">
        <w:rPr>
          <w:spacing w:val="26"/>
          <w:sz w:val="28"/>
          <w:szCs w:val="28"/>
        </w:rPr>
        <w:t xml:space="preserve"> </w:t>
      </w:r>
      <w:r w:rsidRPr="00815102">
        <w:rPr>
          <w:sz w:val="28"/>
          <w:szCs w:val="28"/>
        </w:rPr>
        <w:t>потребителей»</w:t>
      </w:r>
      <w:r w:rsidR="00CB0063">
        <w:rPr>
          <w:sz w:val="28"/>
          <w:szCs w:val="28"/>
        </w:rPr>
        <w:t>;</w:t>
      </w:r>
    </w:p>
    <w:p w:rsidR="007051D1" w:rsidRPr="00815102" w:rsidRDefault="007051D1" w:rsidP="00425A1D">
      <w:pPr>
        <w:pStyle w:val="a6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Указом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Президента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РФ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от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5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мая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1992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года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№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431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«О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мерах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по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социальной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поддержке</w:t>
      </w:r>
      <w:r w:rsidRPr="00815102">
        <w:rPr>
          <w:spacing w:val="-2"/>
          <w:sz w:val="28"/>
          <w:szCs w:val="28"/>
        </w:rPr>
        <w:t xml:space="preserve"> </w:t>
      </w:r>
      <w:r w:rsidRPr="00815102">
        <w:rPr>
          <w:sz w:val="28"/>
          <w:szCs w:val="28"/>
        </w:rPr>
        <w:t>многодетных</w:t>
      </w:r>
      <w:r w:rsidRPr="00815102">
        <w:rPr>
          <w:spacing w:val="2"/>
          <w:sz w:val="28"/>
          <w:szCs w:val="28"/>
        </w:rPr>
        <w:t xml:space="preserve"> </w:t>
      </w:r>
      <w:r w:rsidRPr="00815102">
        <w:rPr>
          <w:sz w:val="28"/>
          <w:szCs w:val="28"/>
        </w:rPr>
        <w:t>семей»</w:t>
      </w:r>
      <w:r w:rsidR="00CB0063">
        <w:rPr>
          <w:sz w:val="28"/>
          <w:szCs w:val="28"/>
        </w:rPr>
        <w:t>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Приказом Минкультуры РФ от 17.12.2008 </w:t>
      </w:r>
      <w:r w:rsidRPr="00815102">
        <w:rPr>
          <w:iCs/>
          <w:sz w:val="28"/>
          <w:szCs w:val="28"/>
        </w:rPr>
        <w:t>№2257</w:t>
      </w:r>
      <w:r w:rsidRPr="00815102">
        <w:rPr>
          <w:i/>
          <w:iCs/>
          <w:sz w:val="28"/>
          <w:szCs w:val="28"/>
        </w:rPr>
        <w:t xml:space="preserve"> </w:t>
      </w:r>
      <w:r w:rsidRPr="00815102">
        <w:rPr>
          <w:sz w:val="28"/>
          <w:szCs w:val="28"/>
        </w:rPr>
        <w:t xml:space="preserve">"Об утверждении бланков строгой </w:t>
      </w:r>
      <w:r w:rsidR="00CB0063">
        <w:rPr>
          <w:sz w:val="28"/>
          <w:szCs w:val="28"/>
        </w:rPr>
        <w:t>отчетности";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Федеральным законом «О внесении изменений в Закон Российской Федерации «Основы законодательства Российской Федерации о кул</w:t>
      </w:r>
      <w:r w:rsidR="0048205C" w:rsidRPr="00815102">
        <w:rPr>
          <w:sz w:val="28"/>
          <w:szCs w:val="28"/>
        </w:rPr>
        <w:t xml:space="preserve">ьтуре» от 18.07.2019г. </w:t>
      </w:r>
      <w:r w:rsidR="00CB0063">
        <w:rPr>
          <w:sz w:val="28"/>
          <w:szCs w:val="28"/>
        </w:rPr>
        <w:t>N2193-ФЗ;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  <w:lang w:eastAsia="ru-RU"/>
        </w:rPr>
      </w:pPr>
      <w:r w:rsidRPr="00815102">
        <w:rPr>
          <w:sz w:val="28"/>
          <w:szCs w:val="28"/>
          <w:lang w:eastAsia="ru-RU"/>
        </w:rPr>
        <w:t>Постановлением Правительства Российской Федерации от 12.11.1999 № 1242 «О порядке бесплатного посещения музеев лицами, н</w:t>
      </w:r>
      <w:r w:rsidR="00CB0063">
        <w:rPr>
          <w:sz w:val="28"/>
          <w:szCs w:val="28"/>
          <w:lang w:eastAsia="ru-RU"/>
        </w:rPr>
        <w:t>е достигшими восемнадцати лет»;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  <w:lang w:eastAsia="ru-RU"/>
        </w:rPr>
      </w:pPr>
      <w:r w:rsidRPr="00815102">
        <w:rPr>
          <w:sz w:val="28"/>
          <w:szCs w:val="28"/>
          <w:lang w:eastAsia="ru-RU"/>
        </w:rPr>
        <w:t>Областным законом от 27.12.2004 № 232-ОЗ «О музейном деле в Свердловской области»</w:t>
      </w:r>
      <w:r w:rsidR="00CB0063">
        <w:rPr>
          <w:sz w:val="28"/>
          <w:szCs w:val="28"/>
          <w:lang w:eastAsia="ru-RU"/>
        </w:rPr>
        <w:t>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  <w:lang w:eastAsia="ru-RU"/>
        </w:rPr>
      </w:pPr>
      <w:r w:rsidRPr="00815102">
        <w:rPr>
          <w:sz w:val="28"/>
          <w:szCs w:val="28"/>
          <w:lang w:eastAsia="ru-RU"/>
        </w:rPr>
        <w:t>Законом Российской Федерации от 12 января 1995 года № 5-ФЗ «О ветеранах»</w:t>
      </w:r>
      <w:r w:rsidR="00CB0063">
        <w:rPr>
          <w:sz w:val="28"/>
          <w:szCs w:val="28"/>
          <w:lang w:eastAsia="ru-RU"/>
        </w:rPr>
        <w:t>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  <w:lang w:eastAsia="ru-RU"/>
        </w:rPr>
      </w:pPr>
      <w:r w:rsidRPr="00815102">
        <w:rPr>
          <w:sz w:val="28"/>
          <w:szCs w:val="28"/>
          <w:lang w:eastAsia="ru-RU"/>
        </w:rPr>
        <w:t>Законом Российской Федерации от 15 января 1993 года № 4301-1 «О статусе Героев Советского Союза, Героев Российской Федерации и полных кавалеров ордена Славы»</w:t>
      </w:r>
      <w:r w:rsidR="00CB0063">
        <w:rPr>
          <w:sz w:val="28"/>
          <w:szCs w:val="28"/>
          <w:lang w:eastAsia="ru-RU"/>
        </w:rPr>
        <w:t>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  <w:lang w:eastAsia="ru-RU"/>
        </w:rPr>
        <w:t>Постановлением Администрации НГО от 21 декабря 2016 года № 2807-а «</w:t>
      </w:r>
      <w:r w:rsidRPr="00815102">
        <w:rPr>
          <w:sz w:val="28"/>
          <w:szCs w:val="28"/>
          <w:lang w:eastAsia="zh-CN"/>
        </w:rPr>
        <w:t>Об утверждении Порядка предоставления льгот отдельным категориям граждан при посещении ими платных мероприятий, организуемых муниципальными учреждениями культуры Новоуральского городского округа»</w:t>
      </w:r>
      <w:r w:rsidR="00CB0063">
        <w:rPr>
          <w:sz w:val="28"/>
          <w:szCs w:val="28"/>
          <w:lang w:eastAsia="zh-CN"/>
        </w:rPr>
        <w:t>;</w:t>
      </w:r>
    </w:p>
    <w:p w:rsidR="00425C60" w:rsidRPr="00815102" w:rsidRDefault="00425C60" w:rsidP="00425A1D">
      <w:pPr>
        <w:pStyle w:val="a6"/>
        <w:numPr>
          <w:ilvl w:val="0"/>
          <w:numId w:val="4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Иными законодательными и нормативными актами </w:t>
      </w:r>
      <w:r w:rsidR="00CB0063" w:rsidRPr="00815102">
        <w:rPr>
          <w:sz w:val="28"/>
          <w:szCs w:val="28"/>
        </w:rPr>
        <w:t>Р</w:t>
      </w:r>
      <w:r w:rsidR="00CB0063">
        <w:rPr>
          <w:sz w:val="28"/>
          <w:szCs w:val="28"/>
        </w:rPr>
        <w:t>оссийской Федерации</w:t>
      </w:r>
      <w:r w:rsidRPr="00815102">
        <w:rPr>
          <w:sz w:val="28"/>
          <w:szCs w:val="28"/>
        </w:rPr>
        <w:t>, Свердловской области и Новоуральского городского округа.</w:t>
      </w:r>
    </w:p>
    <w:p w:rsidR="007051D1" w:rsidRPr="00815102" w:rsidRDefault="0048205C" w:rsidP="00425A1D">
      <w:pPr>
        <w:tabs>
          <w:tab w:val="left" w:pos="426"/>
          <w:tab w:val="left" w:pos="6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7051D1" w:rsidRPr="00815102">
        <w:rPr>
          <w:rFonts w:ascii="Times New Roman" w:hAnsi="Times New Roman" w:cs="Times New Roman"/>
          <w:sz w:val="28"/>
          <w:szCs w:val="28"/>
        </w:rPr>
        <w:t>Целями</w:t>
      </w:r>
      <w:r w:rsidR="007051D1"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настоящего</w:t>
      </w:r>
      <w:r w:rsidR="007051D1"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Положения</w:t>
      </w:r>
      <w:r w:rsidR="007051D1" w:rsidRPr="00815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являются:</w:t>
      </w:r>
    </w:p>
    <w:p w:rsidR="007051D1" w:rsidRPr="00815102" w:rsidRDefault="007051D1" w:rsidP="00425A1D">
      <w:pPr>
        <w:pStyle w:val="a6"/>
        <w:numPr>
          <w:ilvl w:val="0"/>
          <w:numId w:val="5"/>
        </w:numPr>
        <w:tabs>
          <w:tab w:val="left" w:pos="426"/>
          <w:tab w:val="left" w:pos="952"/>
        </w:tabs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lastRenderedPageBreak/>
        <w:t>обеспечение права граждан на равное участие в культурной жизни и пользование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учреждениями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культуры,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а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также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приобщение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различных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категорий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граждан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к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посещению</w:t>
      </w:r>
      <w:r w:rsidRPr="00815102">
        <w:rPr>
          <w:spacing w:val="-1"/>
          <w:sz w:val="28"/>
          <w:szCs w:val="28"/>
        </w:rPr>
        <w:t xml:space="preserve"> </w:t>
      </w:r>
      <w:r w:rsidRPr="00815102">
        <w:rPr>
          <w:sz w:val="28"/>
          <w:szCs w:val="28"/>
        </w:rPr>
        <w:t>музеев</w:t>
      </w:r>
      <w:r w:rsidR="0048205C" w:rsidRPr="00815102">
        <w:rPr>
          <w:sz w:val="28"/>
          <w:szCs w:val="28"/>
        </w:rPr>
        <w:t>;</w:t>
      </w:r>
    </w:p>
    <w:p w:rsidR="0048205C" w:rsidRPr="00815102" w:rsidRDefault="007051D1" w:rsidP="00425A1D">
      <w:pPr>
        <w:pStyle w:val="a6"/>
        <w:numPr>
          <w:ilvl w:val="0"/>
          <w:numId w:val="5"/>
        </w:numPr>
        <w:tabs>
          <w:tab w:val="left" w:pos="426"/>
          <w:tab w:val="left" w:pos="1060"/>
        </w:tabs>
        <w:spacing w:line="276" w:lineRule="auto"/>
        <w:ind w:left="0" w:firstLine="0"/>
        <w:rPr>
          <w:spacing w:val="-1"/>
          <w:sz w:val="28"/>
          <w:szCs w:val="28"/>
        </w:rPr>
      </w:pPr>
      <w:r w:rsidRPr="00815102">
        <w:rPr>
          <w:sz w:val="28"/>
          <w:szCs w:val="28"/>
        </w:rPr>
        <w:t>обеспечение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установленного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законодательством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права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отдельных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категорий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граждан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на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льготное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и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льготное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бесплатное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посещение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постоянных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экспозиций</w:t>
      </w:r>
      <w:r w:rsidRPr="00815102">
        <w:rPr>
          <w:spacing w:val="1"/>
          <w:sz w:val="28"/>
          <w:szCs w:val="28"/>
        </w:rPr>
        <w:t xml:space="preserve"> </w:t>
      </w:r>
      <w:r w:rsidRPr="00815102">
        <w:rPr>
          <w:sz w:val="28"/>
          <w:szCs w:val="28"/>
        </w:rPr>
        <w:t>музеев</w:t>
      </w:r>
      <w:r w:rsidR="0048205C" w:rsidRPr="00815102">
        <w:rPr>
          <w:sz w:val="28"/>
          <w:szCs w:val="28"/>
        </w:rPr>
        <w:t>;</w:t>
      </w:r>
    </w:p>
    <w:p w:rsidR="0048205C" w:rsidRPr="00815102" w:rsidRDefault="007051D1" w:rsidP="00425A1D">
      <w:pPr>
        <w:pStyle w:val="a6"/>
        <w:numPr>
          <w:ilvl w:val="0"/>
          <w:numId w:val="5"/>
        </w:numPr>
        <w:tabs>
          <w:tab w:val="left" w:pos="426"/>
          <w:tab w:val="left" w:pos="1060"/>
        </w:tabs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формирование</w:t>
      </w:r>
      <w:r w:rsidRPr="00815102">
        <w:rPr>
          <w:spacing w:val="10"/>
          <w:sz w:val="28"/>
          <w:szCs w:val="28"/>
        </w:rPr>
        <w:t xml:space="preserve"> </w:t>
      </w:r>
      <w:r w:rsidRPr="00815102">
        <w:rPr>
          <w:sz w:val="28"/>
          <w:szCs w:val="28"/>
        </w:rPr>
        <w:t>Системы</w:t>
      </w:r>
      <w:r w:rsidRPr="00815102">
        <w:rPr>
          <w:spacing w:val="10"/>
          <w:sz w:val="28"/>
          <w:szCs w:val="28"/>
        </w:rPr>
        <w:t xml:space="preserve"> </w:t>
      </w:r>
      <w:r w:rsidRPr="00815102">
        <w:rPr>
          <w:sz w:val="28"/>
          <w:szCs w:val="28"/>
        </w:rPr>
        <w:t>лояльности</w:t>
      </w:r>
      <w:r w:rsidRPr="00815102">
        <w:rPr>
          <w:spacing w:val="12"/>
          <w:sz w:val="28"/>
          <w:szCs w:val="28"/>
        </w:rPr>
        <w:t xml:space="preserve"> </w:t>
      </w:r>
      <w:r w:rsidR="002767AC">
        <w:rPr>
          <w:sz w:val="28"/>
          <w:szCs w:val="28"/>
        </w:rPr>
        <w:t>−</w:t>
      </w:r>
      <w:r w:rsidRPr="00815102">
        <w:rPr>
          <w:spacing w:val="12"/>
          <w:sz w:val="28"/>
          <w:szCs w:val="28"/>
        </w:rPr>
        <w:t xml:space="preserve"> </w:t>
      </w:r>
      <w:r w:rsidRPr="00815102">
        <w:rPr>
          <w:sz w:val="28"/>
          <w:szCs w:val="28"/>
        </w:rPr>
        <w:t>установление</w:t>
      </w:r>
      <w:r w:rsidRPr="00815102">
        <w:rPr>
          <w:spacing w:val="10"/>
          <w:sz w:val="28"/>
          <w:szCs w:val="28"/>
        </w:rPr>
        <w:t xml:space="preserve"> </w:t>
      </w:r>
      <w:r w:rsidRPr="00815102">
        <w:rPr>
          <w:sz w:val="28"/>
          <w:szCs w:val="28"/>
        </w:rPr>
        <w:t>льгот</w:t>
      </w:r>
      <w:r w:rsidRPr="00815102">
        <w:rPr>
          <w:spacing w:val="9"/>
          <w:sz w:val="28"/>
          <w:szCs w:val="28"/>
        </w:rPr>
        <w:t xml:space="preserve"> </w:t>
      </w:r>
      <w:r w:rsidRPr="00815102">
        <w:rPr>
          <w:sz w:val="28"/>
          <w:szCs w:val="28"/>
        </w:rPr>
        <w:t>на</w:t>
      </w:r>
      <w:r w:rsidRPr="00815102">
        <w:rPr>
          <w:spacing w:val="10"/>
          <w:sz w:val="28"/>
          <w:szCs w:val="28"/>
        </w:rPr>
        <w:t xml:space="preserve"> </w:t>
      </w:r>
      <w:r w:rsidRPr="00815102">
        <w:rPr>
          <w:sz w:val="28"/>
          <w:szCs w:val="28"/>
        </w:rPr>
        <w:t>входные</w:t>
      </w:r>
      <w:r w:rsidRPr="00815102">
        <w:rPr>
          <w:spacing w:val="10"/>
          <w:sz w:val="28"/>
          <w:szCs w:val="28"/>
        </w:rPr>
        <w:t xml:space="preserve"> </w:t>
      </w:r>
      <w:r w:rsidRPr="00815102">
        <w:rPr>
          <w:sz w:val="28"/>
          <w:szCs w:val="28"/>
        </w:rPr>
        <w:t>билеты,</w:t>
      </w:r>
      <w:r w:rsidRPr="00815102">
        <w:rPr>
          <w:spacing w:val="-57"/>
          <w:sz w:val="28"/>
          <w:szCs w:val="28"/>
        </w:rPr>
        <w:t xml:space="preserve"> </w:t>
      </w:r>
      <w:r w:rsidRPr="00815102">
        <w:rPr>
          <w:sz w:val="28"/>
          <w:szCs w:val="28"/>
        </w:rPr>
        <w:t>экскурсионное</w:t>
      </w:r>
      <w:r w:rsidRPr="00815102">
        <w:rPr>
          <w:spacing w:val="32"/>
          <w:sz w:val="28"/>
          <w:szCs w:val="28"/>
        </w:rPr>
        <w:t xml:space="preserve"> </w:t>
      </w:r>
      <w:r w:rsidRPr="00815102">
        <w:rPr>
          <w:sz w:val="28"/>
          <w:szCs w:val="28"/>
        </w:rPr>
        <w:t>обслуживание</w:t>
      </w:r>
      <w:r w:rsidRPr="00815102">
        <w:rPr>
          <w:spacing w:val="33"/>
          <w:sz w:val="28"/>
          <w:szCs w:val="28"/>
        </w:rPr>
        <w:t xml:space="preserve"> </w:t>
      </w:r>
      <w:r w:rsidRPr="00815102">
        <w:rPr>
          <w:sz w:val="28"/>
          <w:szCs w:val="28"/>
        </w:rPr>
        <w:t>и</w:t>
      </w:r>
      <w:r w:rsidRPr="00815102">
        <w:rPr>
          <w:spacing w:val="35"/>
          <w:sz w:val="28"/>
          <w:szCs w:val="28"/>
        </w:rPr>
        <w:t xml:space="preserve"> </w:t>
      </w:r>
      <w:r w:rsidRPr="00815102">
        <w:rPr>
          <w:sz w:val="28"/>
          <w:szCs w:val="28"/>
        </w:rPr>
        <w:t>платные</w:t>
      </w:r>
      <w:r w:rsidRPr="00815102">
        <w:rPr>
          <w:spacing w:val="33"/>
          <w:sz w:val="28"/>
          <w:szCs w:val="28"/>
        </w:rPr>
        <w:t xml:space="preserve"> </w:t>
      </w:r>
      <w:r w:rsidRPr="00815102">
        <w:rPr>
          <w:sz w:val="28"/>
          <w:szCs w:val="28"/>
        </w:rPr>
        <w:t>мероприятия</w:t>
      </w:r>
      <w:r w:rsidRPr="00815102">
        <w:rPr>
          <w:spacing w:val="34"/>
          <w:sz w:val="28"/>
          <w:szCs w:val="28"/>
        </w:rPr>
        <w:t xml:space="preserve"> </w:t>
      </w:r>
      <w:r w:rsidRPr="00815102">
        <w:rPr>
          <w:sz w:val="28"/>
          <w:szCs w:val="28"/>
        </w:rPr>
        <w:t>Музея</w:t>
      </w:r>
      <w:r w:rsidRPr="00815102">
        <w:rPr>
          <w:spacing w:val="-5"/>
          <w:sz w:val="28"/>
          <w:szCs w:val="28"/>
        </w:rPr>
        <w:t xml:space="preserve"> </w:t>
      </w:r>
      <w:r w:rsidRPr="00815102">
        <w:rPr>
          <w:sz w:val="28"/>
          <w:szCs w:val="28"/>
        </w:rPr>
        <w:t>для</w:t>
      </w:r>
      <w:r w:rsidRPr="00815102">
        <w:rPr>
          <w:spacing w:val="-2"/>
          <w:sz w:val="28"/>
          <w:szCs w:val="28"/>
        </w:rPr>
        <w:t xml:space="preserve"> </w:t>
      </w:r>
      <w:r w:rsidRPr="00815102">
        <w:rPr>
          <w:sz w:val="28"/>
          <w:szCs w:val="28"/>
        </w:rPr>
        <w:t>льготных</w:t>
      </w:r>
      <w:r w:rsidRPr="00815102">
        <w:rPr>
          <w:spacing w:val="-1"/>
          <w:sz w:val="28"/>
          <w:szCs w:val="28"/>
        </w:rPr>
        <w:t xml:space="preserve"> </w:t>
      </w:r>
      <w:r w:rsidRPr="00815102">
        <w:rPr>
          <w:sz w:val="28"/>
          <w:szCs w:val="28"/>
        </w:rPr>
        <w:t>категорий посетителей</w:t>
      </w:r>
      <w:r w:rsidR="0048205C" w:rsidRPr="00815102">
        <w:rPr>
          <w:sz w:val="28"/>
          <w:szCs w:val="28"/>
        </w:rPr>
        <w:t>;</w:t>
      </w:r>
    </w:p>
    <w:p w:rsidR="007051D1" w:rsidRPr="00815102" w:rsidRDefault="007051D1" w:rsidP="00425A1D">
      <w:pPr>
        <w:pStyle w:val="a6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контроль</w:t>
      </w:r>
      <w:r w:rsidRPr="00815102">
        <w:rPr>
          <w:spacing w:val="-4"/>
          <w:sz w:val="28"/>
          <w:szCs w:val="28"/>
        </w:rPr>
        <w:t xml:space="preserve"> </w:t>
      </w:r>
      <w:r w:rsidRPr="00815102">
        <w:rPr>
          <w:sz w:val="28"/>
          <w:szCs w:val="28"/>
        </w:rPr>
        <w:t>за</w:t>
      </w:r>
      <w:r w:rsidRPr="00815102">
        <w:rPr>
          <w:spacing w:val="-2"/>
          <w:sz w:val="28"/>
          <w:szCs w:val="28"/>
        </w:rPr>
        <w:t xml:space="preserve"> </w:t>
      </w:r>
      <w:r w:rsidRPr="00815102">
        <w:rPr>
          <w:sz w:val="28"/>
          <w:szCs w:val="28"/>
        </w:rPr>
        <w:t>исполнением</w:t>
      </w:r>
      <w:r w:rsidRPr="00815102">
        <w:rPr>
          <w:spacing w:val="-3"/>
          <w:sz w:val="28"/>
          <w:szCs w:val="28"/>
        </w:rPr>
        <w:t xml:space="preserve"> </w:t>
      </w:r>
      <w:r w:rsidRPr="00815102">
        <w:rPr>
          <w:sz w:val="28"/>
          <w:szCs w:val="28"/>
        </w:rPr>
        <w:t xml:space="preserve">показателей </w:t>
      </w:r>
      <w:r w:rsidR="0048205C" w:rsidRPr="00815102">
        <w:rPr>
          <w:sz w:val="28"/>
          <w:szCs w:val="28"/>
        </w:rPr>
        <w:t>муниципального</w:t>
      </w:r>
      <w:r w:rsidRPr="00815102">
        <w:rPr>
          <w:spacing w:val="-1"/>
          <w:sz w:val="28"/>
          <w:szCs w:val="28"/>
        </w:rPr>
        <w:t xml:space="preserve"> </w:t>
      </w:r>
      <w:r w:rsidRPr="00815102">
        <w:rPr>
          <w:sz w:val="28"/>
          <w:szCs w:val="28"/>
        </w:rPr>
        <w:t>задания.</w:t>
      </w:r>
    </w:p>
    <w:p w:rsidR="007051D1" w:rsidRPr="00815102" w:rsidRDefault="001A2367" w:rsidP="00425A1D">
      <w:pPr>
        <w:pStyle w:val="a6"/>
        <w:tabs>
          <w:tab w:val="left" w:pos="644"/>
        </w:tabs>
        <w:spacing w:line="276" w:lineRule="auto"/>
        <w:ind w:left="0"/>
        <w:rPr>
          <w:sz w:val="28"/>
          <w:szCs w:val="28"/>
        </w:rPr>
      </w:pPr>
      <w:r w:rsidRPr="00815102">
        <w:rPr>
          <w:sz w:val="28"/>
          <w:szCs w:val="28"/>
        </w:rPr>
        <w:t xml:space="preserve">1.3. </w:t>
      </w:r>
      <w:r w:rsidR="007051D1" w:rsidRPr="00815102">
        <w:rPr>
          <w:sz w:val="28"/>
          <w:szCs w:val="28"/>
        </w:rPr>
        <w:t>Музей</w:t>
      </w:r>
      <w:r w:rsidR="0048205C" w:rsidRPr="00815102">
        <w:rPr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оставляет за собой право изменять льготные</w:t>
      </w:r>
      <w:r w:rsidR="007051D1" w:rsidRPr="00815102">
        <w:rPr>
          <w:spacing w:val="-57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категории физических и юридических лиц, величину льготы и условия её предоставления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по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своему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усмотрению,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если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иное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не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предусмотрено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законодательством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Российской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Федерации.</w:t>
      </w:r>
    </w:p>
    <w:p w:rsidR="007051D1" w:rsidRPr="00815102" w:rsidRDefault="001A2367" w:rsidP="00425A1D">
      <w:pPr>
        <w:pStyle w:val="a6"/>
        <w:tabs>
          <w:tab w:val="left" w:pos="642"/>
        </w:tabs>
        <w:spacing w:line="276" w:lineRule="auto"/>
        <w:ind w:left="0"/>
        <w:rPr>
          <w:sz w:val="28"/>
          <w:szCs w:val="28"/>
        </w:rPr>
      </w:pPr>
      <w:r w:rsidRPr="00815102">
        <w:rPr>
          <w:sz w:val="28"/>
          <w:szCs w:val="28"/>
        </w:rPr>
        <w:t xml:space="preserve">1.4. </w:t>
      </w:r>
      <w:r w:rsidR="007051D1" w:rsidRPr="00815102">
        <w:rPr>
          <w:sz w:val="28"/>
          <w:szCs w:val="28"/>
        </w:rPr>
        <w:t>Настоящее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Положение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утверждается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директором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Музея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и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доводится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до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сведения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граждан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путём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размещения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на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официальном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сайте</w:t>
      </w:r>
      <w:r w:rsidR="007051D1" w:rsidRPr="00815102">
        <w:rPr>
          <w:spacing w:val="-57"/>
          <w:sz w:val="28"/>
          <w:szCs w:val="28"/>
        </w:rPr>
        <w:t xml:space="preserve"> </w:t>
      </w:r>
      <w:r w:rsidRPr="00815102">
        <w:rPr>
          <w:spacing w:val="-57"/>
          <w:sz w:val="28"/>
          <w:szCs w:val="28"/>
        </w:rPr>
        <w:t xml:space="preserve"> </w:t>
      </w:r>
      <w:r w:rsidRPr="00815102">
        <w:rPr>
          <w:sz w:val="28"/>
          <w:szCs w:val="28"/>
          <w:u w:val="single" w:color="3F3F3F"/>
        </w:rPr>
        <w:t>https://www.nmuseum.ru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в</w:t>
      </w:r>
      <w:r w:rsidR="007051D1" w:rsidRPr="00815102">
        <w:rPr>
          <w:spacing w:val="1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информационно-коммуникационной сети</w:t>
      </w:r>
      <w:r w:rsidR="007051D1" w:rsidRPr="00815102">
        <w:rPr>
          <w:spacing w:val="6"/>
          <w:sz w:val="28"/>
          <w:szCs w:val="28"/>
        </w:rPr>
        <w:t xml:space="preserve"> </w:t>
      </w:r>
      <w:r w:rsidR="007051D1" w:rsidRPr="00815102">
        <w:rPr>
          <w:sz w:val="28"/>
          <w:szCs w:val="28"/>
        </w:rPr>
        <w:t>«Интернет».</w:t>
      </w:r>
    </w:p>
    <w:p w:rsidR="007051D1" w:rsidRPr="00815102" w:rsidRDefault="00B926AE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1.5. </w:t>
      </w:r>
      <w:r w:rsidR="007051D1" w:rsidRPr="00815102">
        <w:rPr>
          <w:rFonts w:ascii="Times New Roman" w:hAnsi="Times New Roman" w:cs="Times New Roman"/>
          <w:sz w:val="28"/>
          <w:szCs w:val="28"/>
        </w:rPr>
        <w:t>Внесение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изменений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в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настоящее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Положение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оформляется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приказом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директора</w:t>
      </w:r>
      <w:r w:rsidR="007051D1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D1" w:rsidRPr="00815102">
        <w:rPr>
          <w:rFonts w:ascii="Times New Roman" w:hAnsi="Times New Roman" w:cs="Times New Roman"/>
          <w:sz w:val="28"/>
          <w:szCs w:val="28"/>
        </w:rPr>
        <w:t>Музея.</w:t>
      </w:r>
    </w:p>
    <w:p w:rsidR="00425C60" w:rsidRPr="00815102" w:rsidRDefault="00425C60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6AE" w:rsidRPr="00815102" w:rsidRDefault="00B926AE" w:rsidP="00425A1D">
      <w:pPr>
        <w:tabs>
          <w:tab w:val="left" w:pos="16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102">
        <w:rPr>
          <w:rFonts w:ascii="Times New Roman" w:hAnsi="Times New Roman" w:cs="Times New Roman"/>
          <w:b/>
          <w:sz w:val="28"/>
          <w:szCs w:val="28"/>
        </w:rPr>
        <w:t>2. КАТЕГОРИИ ГРАЖДАН,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ИМЕЮЩИЕ</w:t>
      </w:r>
      <w:r w:rsidRPr="008151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ПРАВО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НА ЛЬГОТНОЕ</w:t>
      </w:r>
      <w:r w:rsidRPr="008151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(БЕСПЛАТНОЕ) ПОСЕЩЕНИЕ</w:t>
      </w:r>
      <w:r w:rsidRPr="0081510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МУЗЕЕВ</w:t>
      </w:r>
    </w:p>
    <w:p w:rsidR="00B926AE" w:rsidRPr="00815102" w:rsidRDefault="00B926AE" w:rsidP="00425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2.1. Перечень льготных категорий лиц, имеющих право на бесплатное посещение </w:t>
      </w:r>
      <w:r w:rsidR="00CB0063">
        <w:rPr>
          <w:rFonts w:ascii="Times New Roman" w:hAnsi="Times New Roman" w:cs="Times New Roman"/>
          <w:sz w:val="28"/>
          <w:szCs w:val="28"/>
        </w:rPr>
        <w:t>М</w:t>
      </w:r>
      <w:r w:rsidRPr="00815102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«Новоуральский историко-краеведческий музей», в соответствии с перечнем государственных (муниципальных) услуг, бесплатно оказываемых льготным категориям лиц</w:t>
      </w:r>
      <w:r w:rsidR="00437F1D">
        <w:rPr>
          <w:rFonts w:ascii="Times New Roman" w:hAnsi="Times New Roman" w:cs="Times New Roman"/>
          <w:sz w:val="28"/>
          <w:szCs w:val="28"/>
        </w:rPr>
        <w:t>,</w:t>
      </w:r>
      <w:r w:rsidRPr="00815102">
        <w:rPr>
          <w:rFonts w:ascii="Times New Roman" w:hAnsi="Times New Roman" w:cs="Times New Roman"/>
          <w:sz w:val="28"/>
          <w:szCs w:val="28"/>
        </w:rPr>
        <w:t xml:space="preserve"> указан в Приложении 1 к настоящему Положению.</w:t>
      </w:r>
    </w:p>
    <w:p w:rsidR="00B926AE" w:rsidRPr="00815102" w:rsidRDefault="00B926AE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2.2. Администрацией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Музея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днём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бесплатного</w:t>
      </w:r>
      <w:r w:rsidRPr="008151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 xml:space="preserve">посещения постоянных экспозиций музеев </w:t>
      </w:r>
      <w:r w:rsidR="00437F1D">
        <w:rPr>
          <w:rFonts w:ascii="Times New Roman" w:hAnsi="Times New Roman" w:cs="Times New Roman"/>
          <w:sz w:val="28"/>
          <w:szCs w:val="28"/>
        </w:rPr>
        <w:t>всеми</w:t>
      </w:r>
      <w:r w:rsidRPr="00815102">
        <w:rPr>
          <w:rFonts w:ascii="Times New Roman" w:hAnsi="Times New Roman" w:cs="Times New Roman"/>
          <w:sz w:val="28"/>
          <w:szCs w:val="28"/>
        </w:rPr>
        <w:t xml:space="preserve"> категориями граждан установлен</w:t>
      </w:r>
      <w:r w:rsidR="00437F1D">
        <w:rPr>
          <w:rFonts w:ascii="Times New Roman" w:hAnsi="Times New Roman" w:cs="Times New Roman"/>
          <w:sz w:val="28"/>
          <w:szCs w:val="28"/>
        </w:rPr>
        <w:t>а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2767AC">
        <w:rPr>
          <w:rFonts w:ascii="Times New Roman" w:hAnsi="Times New Roman" w:cs="Times New Roman"/>
          <w:sz w:val="28"/>
          <w:szCs w:val="28"/>
        </w:rPr>
        <w:t>первая</w:t>
      </w:r>
      <w:r w:rsidRPr="00815102">
        <w:rPr>
          <w:rFonts w:ascii="Times New Roman" w:hAnsi="Times New Roman" w:cs="Times New Roman"/>
          <w:sz w:val="28"/>
          <w:szCs w:val="28"/>
        </w:rPr>
        <w:t xml:space="preserve"> среда каждого месяца в режиме установленного времени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работы</w:t>
      </w:r>
      <w:r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</w:t>
      </w:r>
      <w:r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посетителями.</w:t>
      </w:r>
    </w:p>
    <w:p w:rsidR="00B926AE" w:rsidRPr="00815102" w:rsidRDefault="00B926AE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6AE" w:rsidRPr="00815102" w:rsidRDefault="00B926AE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b/>
          <w:sz w:val="28"/>
          <w:szCs w:val="28"/>
        </w:rPr>
        <w:t>3. ПОРЯДОК</w:t>
      </w:r>
      <w:r w:rsidRPr="0081510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81510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И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Pr="0081510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ЛЬГОТОЙ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БЕСПЛАТНОГО</w:t>
      </w:r>
      <w:r w:rsidRPr="008151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ПОСЕЩЕНИЯ</w:t>
      </w:r>
      <w:r w:rsidRPr="0081510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ПОСТОЯННЫХ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ЭКСПОЗИЦИЙ</w:t>
      </w:r>
      <w:r w:rsidRPr="0081510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МУЗЕЯ ДЛЯ</w:t>
      </w:r>
      <w:r w:rsidRPr="008151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ФИЗИЧЕСКИХ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B926AE" w:rsidRPr="00815102" w:rsidRDefault="00B926AE" w:rsidP="00425A1D">
      <w:pPr>
        <w:tabs>
          <w:tab w:val="left" w:pos="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3.1. Льготное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(бесплатное)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посещение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Музея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осуществляется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на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основании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отдельным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категориям</w:t>
      </w:r>
      <w:r w:rsidRPr="008151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граждан бесплатных</w:t>
      </w:r>
      <w:r w:rsidRPr="008151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входных билетов.</w:t>
      </w:r>
    </w:p>
    <w:p w:rsidR="00B926AE" w:rsidRPr="00366A14" w:rsidRDefault="00B926AE" w:rsidP="00425A1D">
      <w:pPr>
        <w:tabs>
          <w:tab w:val="left" w:pos="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A14">
        <w:rPr>
          <w:rFonts w:ascii="Times New Roman" w:hAnsi="Times New Roman" w:cs="Times New Roman"/>
          <w:sz w:val="28"/>
          <w:szCs w:val="28"/>
        </w:rPr>
        <w:lastRenderedPageBreak/>
        <w:t xml:space="preserve">3.2. Бесплатный входной билет в постоянную экспозицию музея выдаётся при входе </w:t>
      </w:r>
      <w:r w:rsidR="002767AC">
        <w:rPr>
          <w:rFonts w:ascii="Times New Roman" w:hAnsi="Times New Roman" w:cs="Times New Roman"/>
          <w:sz w:val="28"/>
          <w:szCs w:val="28"/>
        </w:rPr>
        <w:t xml:space="preserve">в </w:t>
      </w:r>
      <w:r w:rsidRPr="00366A14">
        <w:rPr>
          <w:rFonts w:ascii="Times New Roman" w:hAnsi="Times New Roman" w:cs="Times New Roman"/>
          <w:sz w:val="28"/>
          <w:szCs w:val="28"/>
        </w:rPr>
        <w:t>Музей только при предъявлении документов, указанных в Приложении 1</w:t>
      </w:r>
      <w:r w:rsidR="002767AC">
        <w:rPr>
          <w:rFonts w:ascii="Times New Roman" w:hAnsi="Times New Roman" w:cs="Times New Roman"/>
          <w:sz w:val="28"/>
          <w:szCs w:val="28"/>
        </w:rPr>
        <w:t>.</w:t>
      </w:r>
    </w:p>
    <w:p w:rsidR="00B926AE" w:rsidRPr="00815102" w:rsidRDefault="00B926AE" w:rsidP="00425A1D">
      <w:pPr>
        <w:tabs>
          <w:tab w:val="left" w:pos="10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3.3. В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случаях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неочевидного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определения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возраста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лиц,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не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достигших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18-летнего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возраста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по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внешнему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виду,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бесплатный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билет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выдаётся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на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основании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любого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документа,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котором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отражена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дата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его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рождения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–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паспорт,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свидетельство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рождении</w:t>
      </w:r>
      <w:r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т.п.,</w:t>
      </w:r>
    </w:p>
    <w:p w:rsidR="00E661A5" w:rsidRPr="00815102" w:rsidRDefault="00E661A5" w:rsidP="00425A1D">
      <w:pPr>
        <w:tabs>
          <w:tab w:val="left" w:pos="965"/>
          <w:tab w:val="left" w:pos="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3.4. </w:t>
      </w:r>
      <w:r w:rsidR="00B926AE" w:rsidRPr="00815102">
        <w:rPr>
          <w:rFonts w:ascii="Times New Roman" w:hAnsi="Times New Roman" w:cs="Times New Roman"/>
          <w:sz w:val="28"/>
          <w:szCs w:val="28"/>
        </w:rPr>
        <w:t>Документ,</w:t>
      </w:r>
      <w:r w:rsidR="00B926AE" w:rsidRPr="008151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подтверждающий</w:t>
      </w:r>
      <w:r w:rsidR="00B926AE" w:rsidRPr="008151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право</w:t>
      </w:r>
      <w:r w:rsidR="00B926AE" w:rsidRPr="008151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на</w:t>
      </w:r>
      <w:r w:rsidR="00B926AE" w:rsidRPr="008151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льготное</w:t>
      </w:r>
      <w:r w:rsidR="00B926AE" w:rsidRPr="008151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или</w:t>
      </w:r>
      <w:r w:rsidR="00B926AE" w:rsidRPr="008151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бесплатное</w:t>
      </w:r>
      <w:r w:rsidR="00B926AE" w:rsidRPr="008151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посещение</w:t>
      </w:r>
      <w:r w:rsidR="000B0670">
        <w:rPr>
          <w:rFonts w:ascii="Times New Roman" w:hAnsi="Times New Roman" w:cs="Times New Roman"/>
          <w:sz w:val="28"/>
          <w:szCs w:val="28"/>
        </w:rPr>
        <w:tab/>
      </w:r>
      <w:r w:rsidR="00B926AE" w:rsidRPr="008151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постоянной экспозиции</w:t>
      </w:r>
      <w:r w:rsidR="00B926AE"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музея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должен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быть действителен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на</w:t>
      </w:r>
      <w:r w:rsidR="00B926AE"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дату</w:t>
      </w:r>
      <w:r w:rsidR="00B926AE" w:rsidRPr="00815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посещения.</w:t>
      </w:r>
    </w:p>
    <w:p w:rsidR="00E661A5" w:rsidRPr="00815102" w:rsidRDefault="00E661A5" w:rsidP="00425A1D">
      <w:pPr>
        <w:tabs>
          <w:tab w:val="left" w:pos="965"/>
          <w:tab w:val="left" w:pos="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3.5. </w:t>
      </w:r>
      <w:r w:rsidR="00B926AE" w:rsidRPr="00815102">
        <w:rPr>
          <w:rFonts w:ascii="Times New Roman" w:hAnsi="Times New Roman" w:cs="Times New Roman"/>
          <w:sz w:val="28"/>
          <w:szCs w:val="28"/>
        </w:rPr>
        <w:t>Сотрудник</w:t>
      </w:r>
      <w:r w:rsidR="00B926AE" w:rsidRPr="0081510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музея,</w:t>
      </w:r>
      <w:r w:rsidR="00B926AE" w:rsidRPr="008151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продающий</w:t>
      </w:r>
      <w:r w:rsidR="00B926AE" w:rsidRPr="008151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билет</w:t>
      </w:r>
      <w:r w:rsidR="00B926AE" w:rsidRPr="0081510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посетителю,</w:t>
      </w:r>
      <w:r w:rsidR="00B926AE" w:rsidRPr="008151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имеет</w:t>
      </w:r>
      <w:r w:rsidR="00B926AE" w:rsidRPr="0081510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право</w:t>
      </w:r>
      <w:r w:rsidR="00B926AE" w:rsidRPr="0081510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25A1D">
        <w:rPr>
          <w:rFonts w:ascii="Times New Roman" w:hAnsi="Times New Roman" w:cs="Times New Roman"/>
          <w:sz w:val="28"/>
          <w:szCs w:val="28"/>
        </w:rPr>
        <w:t>потребовать</w:t>
      </w:r>
      <w:r w:rsidR="00B926AE" w:rsidRPr="008151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документ,</w:t>
      </w:r>
      <w:r w:rsidR="00B926AE" w:rsidRPr="008151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подтверждающий</w:t>
      </w:r>
      <w:r w:rsidR="00B926AE" w:rsidRPr="008151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право на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льготное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или бесплатное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посещение.</w:t>
      </w:r>
    </w:p>
    <w:p w:rsidR="00E661A5" w:rsidRPr="00815102" w:rsidRDefault="00E661A5" w:rsidP="00425A1D">
      <w:pPr>
        <w:tabs>
          <w:tab w:val="left" w:pos="965"/>
          <w:tab w:val="left" w:pos="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3.6.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Приобретая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льготные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(бесплатные)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билеты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в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музе</w:t>
      </w:r>
      <w:r w:rsidRPr="00815102">
        <w:rPr>
          <w:rFonts w:ascii="Times New Roman" w:hAnsi="Times New Roman" w:cs="Times New Roman"/>
          <w:sz w:val="28"/>
          <w:szCs w:val="28"/>
        </w:rPr>
        <w:t>й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использованием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предусмотренных Положением льгот, посетитель даёт своё согласие на обработку своих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персональных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данных, к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которым относятся: паспортные данные, номера дающих</w:t>
      </w:r>
      <w:r w:rsidR="00B926AE" w:rsidRPr="008151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право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на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льготу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документов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иные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сведения,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которые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необходимы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для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корректного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документального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оформления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правоотношений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между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Музеем и посетителем в целях: продажи, возврата льготных билетов, а также на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осуществление любых действий в отношении персональных данных, которые необходимы</w:t>
      </w:r>
      <w:r w:rsidR="00B926AE" w:rsidRPr="008151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или желаемы для достижения указанных выше целей, включая (без ограничения) сбор,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систематизацию,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накопление,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хранение,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уточнение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(обновление,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изменение),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использование,</w:t>
      </w:r>
      <w:r w:rsidR="00B926AE" w:rsidRPr="008151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распространение</w:t>
      </w:r>
      <w:r w:rsidR="00B926AE" w:rsidRPr="00815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(в</w:t>
      </w:r>
      <w:r w:rsidR="00B926AE" w:rsidRPr="00815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том</w:t>
      </w:r>
      <w:r w:rsidR="00B926AE" w:rsidRPr="00815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числе</w:t>
      </w:r>
      <w:r w:rsidR="00B926AE" w:rsidRPr="008151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передачу</w:t>
      </w:r>
      <w:r w:rsidR="00B926AE" w:rsidRPr="008151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третьим</w:t>
      </w:r>
      <w:r w:rsidR="00B926AE" w:rsidRPr="008151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лицам),</w:t>
      </w:r>
      <w:r w:rsidR="00B926AE" w:rsidRPr="008151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обезличивание,</w:t>
      </w:r>
      <w:r w:rsidR="00B926AE" w:rsidRPr="008151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а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также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осуществление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любых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иных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действий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персональными</w:t>
      </w:r>
      <w:r w:rsidR="00B926AE" w:rsidRPr="008151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данными,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предусмотренных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действующим</w:t>
      </w:r>
      <w:r w:rsidR="00B926AE"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661A5" w:rsidRPr="00815102" w:rsidRDefault="00E661A5" w:rsidP="00425A1D">
      <w:pPr>
        <w:tabs>
          <w:tab w:val="left" w:pos="965"/>
          <w:tab w:val="left" w:pos="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3.7. </w:t>
      </w:r>
      <w:r w:rsidR="00B926AE" w:rsidRPr="00815102">
        <w:rPr>
          <w:rFonts w:ascii="Times New Roman" w:hAnsi="Times New Roman" w:cs="Times New Roman"/>
          <w:sz w:val="28"/>
          <w:szCs w:val="28"/>
        </w:rPr>
        <w:t>Музей гарантирует, что обработка персональных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данных посетителей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осуществляется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в</w:t>
      </w:r>
      <w:r w:rsidR="00B926AE" w:rsidRPr="008151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соответствии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 Федеральным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законом от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27.07.2006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№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152-ФЗ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«О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персональных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данных» и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иным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действующим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РФ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защите</w:t>
      </w:r>
      <w:r w:rsidR="00B926AE"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персональных</w:t>
      </w:r>
      <w:r w:rsidR="00B926AE" w:rsidRPr="008151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данных.</w:t>
      </w:r>
    </w:p>
    <w:p w:rsidR="00E661A5" w:rsidRPr="00815102" w:rsidRDefault="00E661A5" w:rsidP="00425A1D">
      <w:pPr>
        <w:tabs>
          <w:tab w:val="left" w:pos="965"/>
          <w:tab w:val="left" w:pos="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3.8.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Приобретая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заранее,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не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в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день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посещения,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льготный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билет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в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соответствии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с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Положением,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посетитель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уведомлён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том,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что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вход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в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музей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возможен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только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при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предоставлении документа</w:t>
      </w:r>
      <w:r w:rsidRPr="00815102">
        <w:rPr>
          <w:rFonts w:ascii="Times New Roman" w:hAnsi="Times New Roman" w:cs="Times New Roman"/>
          <w:sz w:val="28"/>
          <w:szCs w:val="28"/>
        </w:rPr>
        <w:t>,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удостоверяющего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право</w:t>
      </w:r>
      <w:r w:rsidR="00B926AE"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на</w:t>
      </w:r>
      <w:r w:rsidR="00B926AE"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льготу.</w:t>
      </w:r>
    </w:p>
    <w:p w:rsidR="00B926AE" w:rsidRPr="00815102" w:rsidRDefault="00E661A5" w:rsidP="00425A1D">
      <w:pPr>
        <w:tabs>
          <w:tab w:val="left" w:pos="965"/>
          <w:tab w:val="left" w:pos="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3.9. </w:t>
      </w:r>
      <w:r w:rsidR="00B926AE" w:rsidRPr="00815102">
        <w:rPr>
          <w:rFonts w:ascii="Times New Roman" w:hAnsi="Times New Roman" w:cs="Times New Roman"/>
          <w:sz w:val="28"/>
          <w:szCs w:val="28"/>
        </w:rPr>
        <w:t>В случаях выявленного на контроле несоответствия категории входного билета или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отсутствия документа, подтверждающего право на его приобретение, посетитель обязан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приобрести входной</w:t>
      </w:r>
      <w:r w:rsidR="00B926AE"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билет соответствующей ему</w:t>
      </w:r>
      <w:r w:rsidR="00B926AE" w:rsidRPr="008151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926AE" w:rsidRPr="00815102">
        <w:rPr>
          <w:rFonts w:ascii="Times New Roman" w:hAnsi="Times New Roman" w:cs="Times New Roman"/>
          <w:sz w:val="28"/>
          <w:szCs w:val="28"/>
        </w:rPr>
        <w:t>категории.</w:t>
      </w:r>
    </w:p>
    <w:p w:rsidR="00E661A5" w:rsidRPr="00815102" w:rsidRDefault="00E661A5" w:rsidP="00150714">
      <w:pPr>
        <w:tabs>
          <w:tab w:val="left" w:pos="1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102">
        <w:rPr>
          <w:rFonts w:ascii="Times New Roman" w:hAnsi="Times New Roman" w:cs="Times New Roman"/>
          <w:b/>
          <w:sz w:val="28"/>
          <w:szCs w:val="28"/>
        </w:rPr>
        <w:lastRenderedPageBreak/>
        <w:t>4. ПОРЯДОК</w:t>
      </w:r>
      <w:r w:rsidRPr="0081510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81510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И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Pr="0081510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ЛЬГОТОЙ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БЕСПЛАТНОГО</w:t>
      </w:r>
      <w:r w:rsidRPr="008151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ПОСЕЩЕНИЯ</w:t>
      </w:r>
      <w:r w:rsidRPr="0081510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EA468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r w:rsidRPr="00815102">
        <w:rPr>
          <w:rFonts w:ascii="Times New Roman" w:hAnsi="Times New Roman" w:cs="Times New Roman"/>
          <w:b/>
          <w:sz w:val="28"/>
          <w:szCs w:val="28"/>
        </w:rPr>
        <w:t>ПОСТОЯННЫХ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ЭКСПОЗИЦИИ</w:t>
      </w:r>
      <w:r w:rsidRPr="0081510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МУЗЕ</w:t>
      </w:r>
      <w:r w:rsidR="004C4188">
        <w:rPr>
          <w:rFonts w:ascii="Times New Roman" w:hAnsi="Times New Roman" w:cs="Times New Roman"/>
          <w:b/>
          <w:sz w:val="28"/>
          <w:szCs w:val="28"/>
        </w:rPr>
        <w:t>Я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ДЛЯ</w:t>
      </w:r>
      <w:r w:rsidRPr="008151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ЮРИДИЧЕСКИХ</w:t>
      </w:r>
      <w:r w:rsidRPr="0081510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E661A5" w:rsidRPr="00815102" w:rsidRDefault="00E661A5" w:rsidP="00425A1D">
      <w:pPr>
        <w:tabs>
          <w:tab w:val="left" w:pos="13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4.1. Любое</w:t>
      </w:r>
      <w:r w:rsidRPr="0081510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юридическое</w:t>
      </w:r>
      <w:r w:rsidRPr="0081510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лицо</w:t>
      </w:r>
      <w:r w:rsidRPr="008151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имеет</w:t>
      </w:r>
      <w:r w:rsidRPr="008151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право</w:t>
      </w:r>
      <w:r w:rsidRPr="008151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обратиться</w:t>
      </w:r>
      <w:r w:rsidRPr="008151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к</w:t>
      </w:r>
      <w:r w:rsidRPr="008151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директору</w:t>
      </w:r>
      <w:r w:rsidRPr="0081510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Музея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просьбой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выделении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льготных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билетов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или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льготного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экскурсионного</w:t>
      </w:r>
      <w:r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E661A5" w:rsidRPr="00815102" w:rsidRDefault="00E661A5" w:rsidP="00425A1D">
      <w:pPr>
        <w:tabs>
          <w:tab w:val="left" w:pos="13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4.2. Обращение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составляется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на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фирменном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бланке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организации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свободной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форме,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однако</w:t>
      </w:r>
      <w:r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в</w:t>
      </w:r>
      <w:r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его</w:t>
      </w:r>
      <w:r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содержании</w:t>
      </w:r>
      <w:r w:rsidRPr="008151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необходимо</w:t>
      </w:r>
      <w:r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отразить</w:t>
      </w:r>
      <w:r w:rsidRPr="00815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следующую</w:t>
      </w:r>
      <w:r w:rsidRPr="008151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sz w:val="28"/>
          <w:szCs w:val="28"/>
        </w:rPr>
        <w:t>информацию:</w:t>
      </w:r>
    </w:p>
    <w:p w:rsidR="00E661A5" w:rsidRPr="00815102" w:rsidRDefault="00425A1D" w:rsidP="00425A1D">
      <w:pPr>
        <w:pStyle w:val="a6"/>
        <w:tabs>
          <w:tab w:val="left" w:pos="37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E661A5" w:rsidRPr="00815102">
        <w:rPr>
          <w:sz w:val="28"/>
          <w:szCs w:val="28"/>
        </w:rPr>
        <w:t>количество предполагаемых льготных билетов и основание для льготы (согласно Приложени</w:t>
      </w:r>
      <w:r>
        <w:rPr>
          <w:sz w:val="28"/>
          <w:szCs w:val="28"/>
        </w:rPr>
        <w:t>ю</w:t>
      </w:r>
      <w:r w:rsidR="00E661A5" w:rsidRPr="00815102">
        <w:rPr>
          <w:sz w:val="28"/>
          <w:szCs w:val="28"/>
        </w:rPr>
        <w:t xml:space="preserve"> 1,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с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указанием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номера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и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наименования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документа,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подтверждающего</w:t>
      </w:r>
      <w:r w:rsidR="00E661A5" w:rsidRPr="00815102">
        <w:rPr>
          <w:spacing w:val="-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данное</w:t>
      </w:r>
      <w:r w:rsidR="00E661A5" w:rsidRPr="00815102">
        <w:rPr>
          <w:spacing w:val="-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право);</w:t>
      </w:r>
    </w:p>
    <w:p w:rsidR="00E661A5" w:rsidRPr="00815102" w:rsidRDefault="00425A1D" w:rsidP="00425A1D">
      <w:pPr>
        <w:pStyle w:val="a6"/>
        <w:tabs>
          <w:tab w:val="left" w:pos="361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E661A5" w:rsidRPr="00815102">
        <w:rPr>
          <w:sz w:val="28"/>
          <w:szCs w:val="28"/>
        </w:rPr>
        <w:t>дату</w:t>
      </w:r>
      <w:r w:rsidR="00E661A5" w:rsidRPr="00815102">
        <w:rPr>
          <w:spacing w:val="-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предполагаемого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посещения</w:t>
      </w:r>
      <w:r w:rsidR="00E661A5" w:rsidRPr="00815102">
        <w:rPr>
          <w:spacing w:val="-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и</w:t>
      </w:r>
      <w:r w:rsidR="00E661A5" w:rsidRPr="00815102">
        <w:rPr>
          <w:spacing w:val="-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названия</w:t>
      </w:r>
      <w:r w:rsidR="00E661A5" w:rsidRPr="00815102">
        <w:rPr>
          <w:spacing w:val="-4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музея;</w:t>
      </w:r>
    </w:p>
    <w:p w:rsidR="00E661A5" w:rsidRPr="00815102" w:rsidRDefault="00425A1D" w:rsidP="00425A1D">
      <w:pPr>
        <w:pStyle w:val="a6"/>
        <w:tabs>
          <w:tab w:val="left" w:pos="361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E661A5" w:rsidRPr="00815102">
        <w:rPr>
          <w:sz w:val="28"/>
          <w:szCs w:val="28"/>
        </w:rPr>
        <w:t>ФИО</w:t>
      </w:r>
      <w:r w:rsidR="00E661A5" w:rsidRPr="00815102">
        <w:rPr>
          <w:spacing w:val="-4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куратора</w:t>
      </w:r>
      <w:r w:rsidR="00E661A5" w:rsidRPr="00815102">
        <w:rPr>
          <w:spacing w:val="-3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(сопровождающего)</w:t>
      </w:r>
      <w:r w:rsidR="00E661A5" w:rsidRPr="00815102">
        <w:rPr>
          <w:spacing w:val="-4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предполагаемой</w:t>
      </w:r>
      <w:r w:rsidR="00E661A5" w:rsidRPr="00815102">
        <w:rPr>
          <w:spacing w:val="-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группы</w:t>
      </w:r>
      <w:r w:rsidR="00E661A5" w:rsidRPr="00815102">
        <w:rPr>
          <w:spacing w:val="-4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посетителей;</w:t>
      </w:r>
    </w:p>
    <w:p w:rsidR="00E661A5" w:rsidRPr="00815102" w:rsidRDefault="00425A1D" w:rsidP="00425A1D">
      <w:pPr>
        <w:pStyle w:val="a6"/>
        <w:tabs>
          <w:tab w:val="left" w:pos="361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E661A5" w:rsidRPr="00815102">
        <w:rPr>
          <w:sz w:val="28"/>
          <w:szCs w:val="28"/>
        </w:rPr>
        <w:t>контактную</w:t>
      </w:r>
      <w:r w:rsidR="00E661A5" w:rsidRPr="00815102">
        <w:rPr>
          <w:spacing w:val="-2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информацию.</w:t>
      </w:r>
    </w:p>
    <w:p w:rsidR="001D1F80" w:rsidRPr="00815102" w:rsidRDefault="001D1F80" w:rsidP="00425A1D">
      <w:pPr>
        <w:pStyle w:val="a6"/>
        <w:tabs>
          <w:tab w:val="left" w:pos="704"/>
          <w:tab w:val="left" w:pos="1683"/>
          <w:tab w:val="left" w:pos="2914"/>
          <w:tab w:val="left" w:pos="5187"/>
          <w:tab w:val="left" w:pos="6312"/>
          <w:tab w:val="left" w:pos="7037"/>
          <w:tab w:val="left" w:pos="8189"/>
        </w:tabs>
        <w:spacing w:line="276" w:lineRule="auto"/>
        <w:ind w:left="0"/>
        <w:rPr>
          <w:sz w:val="28"/>
          <w:szCs w:val="28"/>
        </w:rPr>
      </w:pPr>
      <w:r w:rsidRPr="00815102">
        <w:rPr>
          <w:sz w:val="28"/>
          <w:szCs w:val="28"/>
        </w:rPr>
        <w:t xml:space="preserve">4.3. </w:t>
      </w:r>
      <w:r w:rsidR="00E661A5" w:rsidRPr="00815102">
        <w:rPr>
          <w:sz w:val="28"/>
          <w:szCs w:val="28"/>
        </w:rPr>
        <w:t>В</w:t>
      </w:r>
      <w:r w:rsidR="00E661A5" w:rsidRPr="00815102">
        <w:rPr>
          <w:spacing w:val="58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трёхдневный</w:t>
      </w:r>
      <w:r w:rsidR="00E661A5" w:rsidRPr="00815102">
        <w:rPr>
          <w:spacing w:val="3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срок</w:t>
      </w:r>
      <w:r w:rsidR="00E661A5" w:rsidRPr="00815102">
        <w:rPr>
          <w:spacing w:val="2"/>
          <w:sz w:val="28"/>
          <w:szCs w:val="28"/>
        </w:rPr>
        <w:t xml:space="preserve"> </w:t>
      </w:r>
      <w:r w:rsidRPr="00815102">
        <w:rPr>
          <w:sz w:val="28"/>
          <w:szCs w:val="28"/>
        </w:rPr>
        <w:t>с</w:t>
      </w:r>
      <w:r w:rsidR="00E661A5" w:rsidRPr="00815102">
        <w:rPr>
          <w:sz w:val="28"/>
          <w:szCs w:val="28"/>
        </w:rPr>
        <w:t xml:space="preserve"> момента</w:t>
      </w:r>
      <w:r w:rsidR="00E661A5" w:rsidRPr="00815102">
        <w:rPr>
          <w:spacing w:val="59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получения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обращения</w:t>
      </w:r>
      <w:r w:rsidR="00E661A5" w:rsidRPr="00815102">
        <w:rPr>
          <w:spacing w:val="4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устно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(при</w:t>
      </w:r>
      <w:r w:rsidR="00E661A5" w:rsidRPr="00815102">
        <w:rPr>
          <w:spacing w:val="2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необходимости</w:t>
      </w:r>
      <w:r w:rsidR="00E661A5" w:rsidRPr="00815102">
        <w:rPr>
          <w:spacing w:val="-57"/>
          <w:sz w:val="28"/>
          <w:szCs w:val="28"/>
        </w:rPr>
        <w:t xml:space="preserve"> </w:t>
      </w:r>
      <w:r w:rsidR="00EA4682">
        <w:rPr>
          <w:spacing w:val="-57"/>
          <w:sz w:val="28"/>
          <w:szCs w:val="28"/>
        </w:rPr>
        <w:t xml:space="preserve">   </w:t>
      </w:r>
      <w:r w:rsidR="00E661A5" w:rsidRPr="00815102">
        <w:rPr>
          <w:sz w:val="28"/>
          <w:szCs w:val="28"/>
        </w:rPr>
        <w:t xml:space="preserve">письменно) </w:t>
      </w:r>
      <w:r w:rsidR="003435BF">
        <w:rPr>
          <w:sz w:val="28"/>
          <w:szCs w:val="28"/>
        </w:rPr>
        <w:t>администрация</w:t>
      </w:r>
      <w:r w:rsidR="00E661A5" w:rsidRPr="00815102">
        <w:rPr>
          <w:sz w:val="28"/>
          <w:szCs w:val="28"/>
        </w:rPr>
        <w:t xml:space="preserve"> Музея информирует юридическое</w:t>
      </w:r>
      <w:r w:rsidR="00E661A5" w:rsidRPr="00815102">
        <w:rPr>
          <w:spacing w:val="25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лицо</w:t>
      </w:r>
      <w:r w:rsidR="00E661A5" w:rsidRPr="00815102">
        <w:rPr>
          <w:spacing w:val="2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</w:t>
      </w:r>
      <w:r w:rsidR="00E661A5" w:rsidRPr="00815102">
        <w:rPr>
          <w:spacing w:val="2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результатах</w:t>
      </w:r>
      <w:r w:rsidR="00E661A5" w:rsidRPr="00815102">
        <w:rPr>
          <w:spacing w:val="30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рассмотрения</w:t>
      </w:r>
      <w:r w:rsidR="00E661A5" w:rsidRPr="00815102">
        <w:rPr>
          <w:spacing w:val="28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обращения</w:t>
      </w:r>
      <w:r w:rsidR="00E661A5" w:rsidRPr="00815102">
        <w:rPr>
          <w:spacing w:val="28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</w:t>
      </w:r>
      <w:r w:rsidR="00E661A5" w:rsidRPr="00815102">
        <w:rPr>
          <w:spacing w:val="2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контактам,</w:t>
      </w:r>
      <w:r w:rsidR="00E661A5" w:rsidRPr="00815102">
        <w:rPr>
          <w:spacing w:val="2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оставленным</w:t>
      </w:r>
      <w:r w:rsidR="00E661A5" w:rsidRPr="00815102">
        <w:rPr>
          <w:spacing w:val="2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в</w:t>
      </w:r>
      <w:r w:rsidR="00E661A5" w:rsidRPr="00815102">
        <w:rPr>
          <w:spacing w:val="-5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письме.</w:t>
      </w:r>
    </w:p>
    <w:p w:rsidR="001D1F80" w:rsidRPr="00815102" w:rsidRDefault="001D1F80" w:rsidP="00425A1D">
      <w:pPr>
        <w:pStyle w:val="a6"/>
        <w:tabs>
          <w:tab w:val="left" w:pos="704"/>
          <w:tab w:val="left" w:pos="1683"/>
          <w:tab w:val="left" w:pos="2914"/>
          <w:tab w:val="left" w:pos="5187"/>
          <w:tab w:val="left" w:pos="6312"/>
          <w:tab w:val="left" w:pos="7037"/>
          <w:tab w:val="left" w:pos="8189"/>
        </w:tabs>
        <w:spacing w:line="276" w:lineRule="auto"/>
        <w:ind w:left="0"/>
        <w:rPr>
          <w:sz w:val="28"/>
          <w:szCs w:val="28"/>
        </w:rPr>
      </w:pPr>
      <w:r w:rsidRPr="00815102">
        <w:rPr>
          <w:sz w:val="28"/>
          <w:szCs w:val="28"/>
        </w:rPr>
        <w:t xml:space="preserve">4.4. </w:t>
      </w:r>
      <w:r w:rsidR="00E661A5" w:rsidRPr="00815102">
        <w:rPr>
          <w:sz w:val="28"/>
          <w:szCs w:val="28"/>
        </w:rPr>
        <w:t>Музей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оставляет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за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собой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право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отказать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в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коллективной заявке при занятости музея на указанный срок или предложить перенести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планируемую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дату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посещения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музея,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либо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сократить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предполагаемое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количество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посетителей или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присоединиться к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другой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группе.</w:t>
      </w:r>
    </w:p>
    <w:p w:rsidR="00E661A5" w:rsidRPr="00815102" w:rsidRDefault="001D1F80" w:rsidP="00425A1D">
      <w:pPr>
        <w:pStyle w:val="a6"/>
        <w:tabs>
          <w:tab w:val="left" w:pos="704"/>
          <w:tab w:val="left" w:pos="1683"/>
          <w:tab w:val="left" w:pos="2914"/>
          <w:tab w:val="left" w:pos="5187"/>
          <w:tab w:val="left" w:pos="6312"/>
          <w:tab w:val="left" w:pos="7037"/>
          <w:tab w:val="left" w:pos="8189"/>
        </w:tabs>
        <w:spacing w:line="276" w:lineRule="auto"/>
        <w:ind w:left="0"/>
        <w:rPr>
          <w:sz w:val="28"/>
          <w:szCs w:val="28"/>
        </w:rPr>
      </w:pPr>
      <w:r w:rsidRPr="00815102">
        <w:rPr>
          <w:sz w:val="28"/>
          <w:szCs w:val="28"/>
        </w:rPr>
        <w:t xml:space="preserve">4.5. </w:t>
      </w:r>
      <w:r w:rsidR="00E661A5" w:rsidRPr="00815102">
        <w:rPr>
          <w:sz w:val="28"/>
          <w:szCs w:val="28"/>
        </w:rPr>
        <w:t>Музей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оставляет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за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собой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право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отказать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юридическому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лицу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без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объяснения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причин,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если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в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его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заявке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отсутствуют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льготные</w:t>
      </w:r>
      <w:r w:rsidR="00E661A5" w:rsidRPr="00815102">
        <w:rPr>
          <w:spacing w:val="-57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категории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физических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лиц,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определённые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настоящим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Положением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и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действующим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законодательством</w:t>
      </w:r>
      <w:r w:rsidR="00E661A5" w:rsidRPr="00815102">
        <w:rPr>
          <w:spacing w:val="-2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Российской</w:t>
      </w:r>
      <w:r w:rsidR="00E661A5" w:rsidRPr="00815102">
        <w:rPr>
          <w:spacing w:val="1"/>
          <w:sz w:val="28"/>
          <w:szCs w:val="28"/>
        </w:rPr>
        <w:t xml:space="preserve"> </w:t>
      </w:r>
      <w:r w:rsidR="00E661A5" w:rsidRPr="00815102">
        <w:rPr>
          <w:sz w:val="28"/>
          <w:szCs w:val="28"/>
        </w:rPr>
        <w:t>Федерации.</w:t>
      </w:r>
    </w:p>
    <w:p w:rsidR="00B926AE" w:rsidRPr="00815102" w:rsidRDefault="00B926AE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1A5" w:rsidRPr="00815102" w:rsidRDefault="001D1F80" w:rsidP="001507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102">
        <w:rPr>
          <w:rFonts w:ascii="Times New Roman" w:hAnsi="Times New Roman" w:cs="Times New Roman"/>
          <w:b/>
          <w:sz w:val="28"/>
          <w:szCs w:val="28"/>
        </w:rPr>
        <w:t>5. ПОРЯДОК ОФОРМЛЕНИЯ БЕСПЛАТНОГО ВХОДНОГО БИЛЕТА</w:t>
      </w:r>
    </w:p>
    <w:p w:rsidR="00063D29" w:rsidRPr="00815102" w:rsidRDefault="001D1F80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5.1. </w:t>
      </w:r>
      <w:r w:rsidR="00E15F9B" w:rsidRPr="00815102">
        <w:rPr>
          <w:rFonts w:ascii="Times New Roman" w:hAnsi="Times New Roman" w:cs="Times New Roman"/>
          <w:sz w:val="28"/>
          <w:szCs w:val="28"/>
        </w:rPr>
        <w:t>Музей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815102">
        <w:rPr>
          <w:rFonts w:ascii="Times New Roman" w:hAnsi="Times New Roman" w:cs="Times New Roman"/>
          <w:sz w:val="28"/>
          <w:szCs w:val="28"/>
        </w:rPr>
        <w:t xml:space="preserve">оформлении бесплатного билета </w:t>
      </w:r>
      <w:r w:rsidR="009A0920" w:rsidRPr="00815102">
        <w:rPr>
          <w:rFonts w:ascii="Times New Roman" w:hAnsi="Times New Roman" w:cs="Times New Roman"/>
          <w:sz w:val="28"/>
          <w:szCs w:val="28"/>
        </w:rPr>
        <w:t>использ</w:t>
      </w:r>
      <w:r w:rsidRPr="00815102">
        <w:rPr>
          <w:rFonts w:ascii="Times New Roman" w:hAnsi="Times New Roman" w:cs="Times New Roman"/>
          <w:sz w:val="28"/>
          <w:szCs w:val="28"/>
        </w:rPr>
        <w:t>ует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E15F9B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4C4188">
        <w:rPr>
          <w:rFonts w:ascii="Times New Roman" w:hAnsi="Times New Roman" w:cs="Times New Roman"/>
          <w:sz w:val="28"/>
          <w:szCs w:val="28"/>
        </w:rPr>
        <w:t>обязательной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отчетности, изготовленный </w:t>
      </w:r>
      <w:r w:rsidR="00E3624F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способом. </w:t>
      </w:r>
    </w:p>
    <w:p w:rsidR="009A0920" w:rsidRPr="00815102" w:rsidRDefault="00063D2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5.2.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Форма и обязательные реквизиты Бланка </w:t>
      </w:r>
      <w:r w:rsidR="004C4188">
        <w:rPr>
          <w:rFonts w:ascii="Times New Roman" w:hAnsi="Times New Roman" w:cs="Times New Roman"/>
          <w:sz w:val="28"/>
          <w:szCs w:val="28"/>
        </w:rPr>
        <w:t>обязательной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отчетности изготовленного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E3624F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4C4188">
        <w:rPr>
          <w:rFonts w:ascii="Times New Roman" w:hAnsi="Times New Roman" w:cs="Times New Roman"/>
          <w:sz w:val="28"/>
          <w:szCs w:val="28"/>
        </w:rPr>
        <w:t>разрабатываются в соответствии с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РФ от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17.12.2008г. N 257 «Об утверждении бланков строгой отчетности».</w:t>
      </w:r>
    </w:p>
    <w:p w:rsidR="009A0920" w:rsidRPr="00815102" w:rsidRDefault="00063D2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5.3.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Билет, изготовленный </w:t>
      </w:r>
      <w:r w:rsidR="00E3624F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способом, содержит лицевую и оборотную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стороны. Лицевая сторона Билета разделена на три части </w:t>
      </w:r>
      <w:r w:rsidR="00E3624F">
        <w:rPr>
          <w:rFonts w:ascii="Times New Roman" w:hAnsi="Times New Roman" w:cs="Times New Roman"/>
          <w:sz w:val="28"/>
          <w:szCs w:val="28"/>
        </w:rPr>
        <w:t>−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корешок, средняя часть,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контроль, из которых корешок и контроль являются отрывными частями Билета.</w:t>
      </w:r>
    </w:p>
    <w:p w:rsidR="009A0920" w:rsidRPr="00E3624F" w:rsidRDefault="00063D2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Проставление серии и номера Билета, изготовленного </w:t>
      </w:r>
      <w:r w:rsidR="00E3624F">
        <w:rPr>
          <w:rFonts w:ascii="Times New Roman" w:hAnsi="Times New Roman" w:cs="Times New Roman"/>
          <w:sz w:val="28"/>
          <w:szCs w:val="28"/>
        </w:rPr>
        <w:t xml:space="preserve">печатным </w:t>
      </w:r>
      <w:r w:rsidR="009A0920" w:rsidRPr="00815102">
        <w:rPr>
          <w:rFonts w:ascii="Times New Roman" w:hAnsi="Times New Roman" w:cs="Times New Roman"/>
          <w:sz w:val="28"/>
          <w:szCs w:val="28"/>
        </w:rPr>
        <w:t>способом,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всегда осуществляется </w:t>
      </w:r>
      <w:r w:rsidR="00BE4BCF" w:rsidRPr="00BE4BCF">
        <w:rPr>
          <w:rFonts w:ascii="Times New Roman" w:hAnsi="Times New Roman" w:cs="Times New Roman"/>
          <w:sz w:val="28"/>
          <w:szCs w:val="28"/>
        </w:rPr>
        <w:t>при изготовлении тиража билетов принтерным (типографским) способом</w:t>
      </w:r>
      <w:r w:rsidR="009A0920" w:rsidRPr="00BE4BCF">
        <w:rPr>
          <w:rFonts w:ascii="Times New Roman" w:hAnsi="Times New Roman" w:cs="Times New Roman"/>
          <w:sz w:val="28"/>
          <w:szCs w:val="28"/>
        </w:rPr>
        <w:t>.</w:t>
      </w:r>
    </w:p>
    <w:p w:rsidR="00063D29" w:rsidRPr="00815102" w:rsidRDefault="00063D2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 xml:space="preserve">5.5. Указанная в Билете изготовленном </w:t>
      </w:r>
      <w:r w:rsidR="00BE4BCF">
        <w:rPr>
          <w:rFonts w:ascii="Times New Roman" w:hAnsi="Times New Roman" w:cs="Times New Roman"/>
          <w:sz w:val="28"/>
          <w:szCs w:val="28"/>
        </w:rPr>
        <w:t>печатным</w:t>
      </w:r>
      <w:r w:rsidRPr="00815102">
        <w:rPr>
          <w:rFonts w:ascii="Times New Roman" w:hAnsi="Times New Roman" w:cs="Times New Roman"/>
          <w:sz w:val="28"/>
          <w:szCs w:val="28"/>
        </w:rPr>
        <w:t xml:space="preserve"> способом цена 0,00 рублей, всегда осуществляется </w:t>
      </w:r>
      <w:r w:rsidR="00BE4BCF" w:rsidRPr="00BE4BCF">
        <w:rPr>
          <w:rFonts w:ascii="Times New Roman" w:hAnsi="Times New Roman" w:cs="Times New Roman"/>
          <w:sz w:val="28"/>
          <w:szCs w:val="28"/>
        </w:rPr>
        <w:t>при изготовлении тиража билетов принтерным (типографским) способом</w:t>
      </w:r>
      <w:r w:rsidRPr="00815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D01" w:rsidRPr="00815102" w:rsidRDefault="004D3D01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920" w:rsidRPr="00815102" w:rsidRDefault="00063D2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10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50714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ПАРАМЕТРЫ БИЛЕТА, 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ИЗГОТОВЛЕННОГО</w:t>
      </w:r>
    </w:p>
    <w:p w:rsidR="009A0920" w:rsidRPr="00815102" w:rsidRDefault="002A46A8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СПОСОБОМ</w:t>
      </w:r>
    </w:p>
    <w:p w:rsidR="009A0920" w:rsidRPr="00815102" w:rsidRDefault="00063D2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6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.1. Билет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изготовленный </w:t>
      </w:r>
      <w:r w:rsidR="000B0670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способом, на Лицевой стороне в средней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части содержит следующие обязательные реквизиты, в соответствии с Методическими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указаниями, утвержденными Письмом Ми</w:t>
      </w:r>
      <w:r w:rsidR="00B03656">
        <w:rPr>
          <w:rFonts w:ascii="Times New Roman" w:hAnsi="Times New Roman" w:cs="Times New Roman"/>
          <w:sz w:val="28"/>
          <w:szCs w:val="28"/>
        </w:rPr>
        <w:t xml:space="preserve">нкультуры РФ от 15 июля 2009г. № </w:t>
      </w:r>
      <w:r w:rsidR="009A0920" w:rsidRPr="00815102">
        <w:rPr>
          <w:rFonts w:ascii="Times New Roman" w:hAnsi="Times New Roman" w:cs="Times New Roman"/>
          <w:sz w:val="28"/>
          <w:szCs w:val="28"/>
        </w:rPr>
        <w:t>29-01-39/04):</w:t>
      </w:r>
    </w:p>
    <w:p w:rsidR="009A0920" w:rsidRPr="00815102" w:rsidRDefault="009A0920" w:rsidP="00425A1D">
      <w:pPr>
        <w:pStyle w:val="a6"/>
        <w:numPr>
          <w:ilvl w:val="0"/>
          <w:numId w:val="9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Наименование документа </w:t>
      </w:r>
      <w:r w:rsidR="003435BF">
        <w:rPr>
          <w:sz w:val="28"/>
          <w:szCs w:val="28"/>
        </w:rPr>
        <w:t>−</w:t>
      </w:r>
      <w:r w:rsidRPr="00815102">
        <w:rPr>
          <w:sz w:val="28"/>
          <w:szCs w:val="28"/>
        </w:rPr>
        <w:t xml:space="preserve"> «БИЛЕТ», шестизначный</w:t>
      </w:r>
      <w:r w:rsidR="004D3D01" w:rsidRPr="00815102">
        <w:rPr>
          <w:sz w:val="28"/>
          <w:szCs w:val="28"/>
        </w:rPr>
        <w:t xml:space="preserve"> </w:t>
      </w:r>
      <w:r w:rsidRPr="00815102">
        <w:rPr>
          <w:sz w:val="28"/>
          <w:szCs w:val="28"/>
        </w:rPr>
        <w:t>номер и серию Билета. Серия Билета обозначается двумя буквами (например, АБ, АВ и</w:t>
      </w:r>
      <w:r w:rsidR="004D3D01" w:rsidRPr="00815102">
        <w:rPr>
          <w:sz w:val="28"/>
          <w:szCs w:val="28"/>
        </w:rPr>
        <w:t xml:space="preserve"> </w:t>
      </w:r>
      <w:r w:rsidRPr="00815102">
        <w:rPr>
          <w:sz w:val="28"/>
          <w:szCs w:val="28"/>
        </w:rPr>
        <w:t xml:space="preserve">т.п.). Серия и тираж устанавливаются </w:t>
      </w:r>
      <w:r w:rsidR="004D3D01" w:rsidRPr="00815102">
        <w:rPr>
          <w:sz w:val="28"/>
          <w:szCs w:val="28"/>
        </w:rPr>
        <w:t>Муз</w:t>
      </w:r>
      <w:r w:rsidR="004D3D01" w:rsidRPr="00BE4BCF">
        <w:rPr>
          <w:sz w:val="28"/>
          <w:szCs w:val="28"/>
        </w:rPr>
        <w:t>еем</w:t>
      </w:r>
      <w:r w:rsidRPr="00BE4BCF">
        <w:rPr>
          <w:sz w:val="28"/>
          <w:szCs w:val="28"/>
        </w:rPr>
        <w:t xml:space="preserve"> при сдаче заказа </w:t>
      </w:r>
      <w:r w:rsidR="00BE4BCF" w:rsidRPr="00BE4BCF">
        <w:rPr>
          <w:sz w:val="28"/>
          <w:szCs w:val="28"/>
        </w:rPr>
        <w:t>тиража бланков билетов</w:t>
      </w:r>
      <w:r w:rsidRPr="00BE4BCF">
        <w:rPr>
          <w:sz w:val="28"/>
          <w:szCs w:val="28"/>
        </w:rPr>
        <w:t>.</w:t>
      </w:r>
    </w:p>
    <w:p w:rsidR="009A0920" w:rsidRPr="00815102" w:rsidRDefault="009A0920" w:rsidP="00425A1D">
      <w:pPr>
        <w:pStyle w:val="a6"/>
        <w:numPr>
          <w:ilvl w:val="0"/>
          <w:numId w:val="9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Наименование в соответствии с Уставом (полное или сокращенное) и указание на</w:t>
      </w:r>
      <w:r w:rsidR="004D3D01" w:rsidRPr="00815102">
        <w:rPr>
          <w:sz w:val="28"/>
          <w:szCs w:val="28"/>
        </w:rPr>
        <w:t xml:space="preserve"> </w:t>
      </w:r>
      <w:r w:rsidRPr="00815102">
        <w:rPr>
          <w:sz w:val="28"/>
          <w:szCs w:val="28"/>
        </w:rPr>
        <w:t xml:space="preserve">организационно-правовую форму </w:t>
      </w:r>
      <w:r w:rsidR="004D3D01" w:rsidRPr="00815102">
        <w:rPr>
          <w:sz w:val="28"/>
          <w:szCs w:val="28"/>
        </w:rPr>
        <w:t>Музея</w:t>
      </w:r>
      <w:r w:rsidRPr="00815102">
        <w:rPr>
          <w:sz w:val="28"/>
          <w:szCs w:val="28"/>
        </w:rPr>
        <w:t>;</w:t>
      </w:r>
    </w:p>
    <w:p w:rsidR="009A0920" w:rsidRPr="00815102" w:rsidRDefault="009A0920" w:rsidP="00425A1D">
      <w:pPr>
        <w:pStyle w:val="a6"/>
        <w:numPr>
          <w:ilvl w:val="0"/>
          <w:numId w:val="9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Место нахождения постоянно действующего исполнительного органа </w:t>
      </w:r>
      <w:r w:rsidR="004D3D01" w:rsidRPr="00815102">
        <w:rPr>
          <w:sz w:val="28"/>
          <w:szCs w:val="28"/>
        </w:rPr>
        <w:t>Музея</w:t>
      </w:r>
      <w:r w:rsidRPr="00815102">
        <w:rPr>
          <w:sz w:val="28"/>
          <w:szCs w:val="28"/>
        </w:rPr>
        <w:t xml:space="preserve"> (в</w:t>
      </w:r>
      <w:r w:rsidR="004D3D01" w:rsidRPr="00815102">
        <w:rPr>
          <w:sz w:val="28"/>
          <w:szCs w:val="28"/>
        </w:rPr>
        <w:t xml:space="preserve"> </w:t>
      </w:r>
      <w:r w:rsidRPr="00815102">
        <w:rPr>
          <w:sz w:val="28"/>
          <w:szCs w:val="28"/>
        </w:rPr>
        <w:t>соответствии с Уставом и Свидетельством ОГРН);</w:t>
      </w:r>
    </w:p>
    <w:p w:rsidR="009A0920" w:rsidRPr="00815102" w:rsidRDefault="009A0920" w:rsidP="00425A1D">
      <w:pPr>
        <w:pStyle w:val="a6"/>
        <w:numPr>
          <w:ilvl w:val="0"/>
          <w:numId w:val="9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Идентификационный номер (ИНН) </w:t>
      </w:r>
      <w:r w:rsidR="004D3D01" w:rsidRPr="00815102">
        <w:rPr>
          <w:sz w:val="28"/>
          <w:szCs w:val="28"/>
        </w:rPr>
        <w:t>Музея</w:t>
      </w:r>
      <w:r w:rsidRPr="00815102">
        <w:rPr>
          <w:sz w:val="28"/>
          <w:szCs w:val="28"/>
        </w:rPr>
        <w:t>;</w:t>
      </w:r>
    </w:p>
    <w:p w:rsidR="009A0920" w:rsidRPr="00815102" w:rsidRDefault="009A0920" w:rsidP="00425A1D">
      <w:pPr>
        <w:pStyle w:val="a6"/>
        <w:numPr>
          <w:ilvl w:val="0"/>
          <w:numId w:val="9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Наименование учредителя </w:t>
      </w:r>
      <w:r w:rsidR="004D3D01" w:rsidRPr="00815102">
        <w:rPr>
          <w:sz w:val="28"/>
          <w:szCs w:val="28"/>
        </w:rPr>
        <w:t>Музея</w:t>
      </w:r>
      <w:r w:rsidRPr="00815102">
        <w:rPr>
          <w:sz w:val="28"/>
          <w:szCs w:val="28"/>
        </w:rPr>
        <w:t>;</w:t>
      </w:r>
    </w:p>
    <w:p w:rsidR="009A0920" w:rsidRPr="00815102" w:rsidRDefault="009A0920" w:rsidP="00425A1D">
      <w:pPr>
        <w:pStyle w:val="a6"/>
        <w:numPr>
          <w:ilvl w:val="0"/>
          <w:numId w:val="9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Вид услуги (название Мероприятия);</w:t>
      </w:r>
    </w:p>
    <w:p w:rsidR="009A0920" w:rsidRPr="00815102" w:rsidRDefault="009A0920" w:rsidP="00425A1D">
      <w:pPr>
        <w:pStyle w:val="a6"/>
        <w:numPr>
          <w:ilvl w:val="0"/>
          <w:numId w:val="9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Стоимость услуги в денежном выражении</w:t>
      </w:r>
      <w:r w:rsidR="00063D29" w:rsidRPr="00815102">
        <w:rPr>
          <w:sz w:val="28"/>
          <w:szCs w:val="28"/>
        </w:rPr>
        <w:t xml:space="preserve"> – «0,00 рублей»</w:t>
      </w:r>
      <w:r w:rsidRPr="00815102">
        <w:rPr>
          <w:sz w:val="28"/>
          <w:szCs w:val="28"/>
        </w:rPr>
        <w:t>.</w:t>
      </w:r>
    </w:p>
    <w:p w:rsidR="009A0920" w:rsidRPr="00815102" w:rsidRDefault="00063D29" w:rsidP="00425A1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6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.2. Билет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изготовленный </w:t>
      </w:r>
      <w:r w:rsidR="00E3624F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способом, на Лицевой стороне в средней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части может содержать иные реквизиты и информацию, которые указывают в том числе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на специфику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и/или услуги:</w:t>
      </w:r>
    </w:p>
    <w:p w:rsidR="009A0920" w:rsidRPr="00815102" w:rsidRDefault="009A0920" w:rsidP="00425A1D">
      <w:pPr>
        <w:pStyle w:val="a6"/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ОКПО и/или иные реквизиты </w:t>
      </w:r>
      <w:r w:rsidR="004D3D01" w:rsidRPr="00815102">
        <w:rPr>
          <w:sz w:val="28"/>
          <w:szCs w:val="28"/>
        </w:rPr>
        <w:t>Музея</w:t>
      </w:r>
      <w:r w:rsidRPr="00815102">
        <w:rPr>
          <w:sz w:val="28"/>
          <w:szCs w:val="28"/>
        </w:rPr>
        <w:t>;</w:t>
      </w:r>
    </w:p>
    <w:p w:rsidR="009A0920" w:rsidRPr="00815102" w:rsidRDefault="009A0920" w:rsidP="00425A1D">
      <w:pPr>
        <w:pStyle w:val="a6"/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Логотип </w:t>
      </w:r>
      <w:r w:rsidR="004D3D01" w:rsidRPr="00815102">
        <w:rPr>
          <w:sz w:val="28"/>
          <w:szCs w:val="28"/>
        </w:rPr>
        <w:t>Музея</w:t>
      </w:r>
      <w:r w:rsidRPr="00815102">
        <w:rPr>
          <w:sz w:val="28"/>
          <w:szCs w:val="28"/>
        </w:rPr>
        <w:t>;</w:t>
      </w:r>
    </w:p>
    <w:p w:rsidR="009A0920" w:rsidRPr="00815102" w:rsidRDefault="009A0920" w:rsidP="00425A1D">
      <w:pPr>
        <w:pStyle w:val="a6"/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Штрих-код, позволяющий определить подлинность Билета;</w:t>
      </w:r>
    </w:p>
    <w:p w:rsidR="009A0920" w:rsidRPr="00815102" w:rsidRDefault="009A0920" w:rsidP="00425A1D">
      <w:pPr>
        <w:pStyle w:val="a6"/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Дату и время проведения Мероприятия;</w:t>
      </w:r>
    </w:p>
    <w:p w:rsidR="009A0920" w:rsidRPr="00815102" w:rsidRDefault="009A0920" w:rsidP="00425A1D">
      <w:pPr>
        <w:pStyle w:val="a6"/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Место нахождения (адрес) площадки, на которой проводится Мероприятие;</w:t>
      </w:r>
    </w:p>
    <w:p w:rsidR="009A0920" w:rsidRPr="00815102" w:rsidRDefault="004D3D01" w:rsidP="00425A1D">
      <w:pPr>
        <w:pStyle w:val="a6"/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Ссыл</w:t>
      </w:r>
      <w:r w:rsidR="009A0920" w:rsidRPr="00815102">
        <w:rPr>
          <w:sz w:val="28"/>
          <w:szCs w:val="28"/>
        </w:rPr>
        <w:t>ку на Пр</w:t>
      </w:r>
      <w:r w:rsidR="00B03656">
        <w:rPr>
          <w:sz w:val="28"/>
          <w:szCs w:val="28"/>
        </w:rPr>
        <w:t xml:space="preserve">иказ Министерства Культуры РФ № </w:t>
      </w:r>
      <w:r w:rsidR="009A0920" w:rsidRPr="00815102">
        <w:rPr>
          <w:sz w:val="28"/>
          <w:szCs w:val="28"/>
        </w:rPr>
        <w:t>257 от 17.12.2008г., которым</w:t>
      </w:r>
      <w:r w:rsidRPr="00815102">
        <w:rPr>
          <w:sz w:val="28"/>
          <w:szCs w:val="28"/>
        </w:rPr>
        <w:t xml:space="preserve"> </w:t>
      </w:r>
      <w:r w:rsidR="009A0920" w:rsidRPr="00815102">
        <w:rPr>
          <w:sz w:val="28"/>
          <w:szCs w:val="28"/>
        </w:rPr>
        <w:t>утвержден образец билета</w:t>
      </w:r>
      <w:r w:rsidR="002767AC">
        <w:rPr>
          <w:sz w:val="28"/>
          <w:szCs w:val="28"/>
        </w:rPr>
        <w:t>;</w:t>
      </w:r>
    </w:p>
    <w:p w:rsidR="009A0920" w:rsidRPr="00815102" w:rsidRDefault="009A0920" w:rsidP="00425A1D">
      <w:pPr>
        <w:pStyle w:val="a6"/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Код Формы бланка строгой</w:t>
      </w:r>
      <w:r w:rsidR="002767AC">
        <w:rPr>
          <w:sz w:val="28"/>
          <w:szCs w:val="28"/>
        </w:rPr>
        <w:t xml:space="preserve"> отчетности (билета) по ОКУД.</w:t>
      </w:r>
    </w:p>
    <w:p w:rsidR="009A0920" w:rsidRPr="00815102" w:rsidRDefault="00685459" w:rsidP="00425A1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6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.3. Корешок Билета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изготовленного </w:t>
      </w:r>
      <w:r w:rsidR="000B0670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способом, на Лицевой стороне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содержит следующие обязательные реквизиты:</w:t>
      </w:r>
    </w:p>
    <w:p w:rsidR="009A0920" w:rsidRPr="00815102" w:rsidRDefault="009A0920" w:rsidP="00425A1D">
      <w:pPr>
        <w:pStyle w:val="a6"/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lastRenderedPageBreak/>
        <w:t xml:space="preserve">Наименование </w:t>
      </w:r>
      <w:r w:rsidR="004D3D01" w:rsidRPr="00815102">
        <w:rPr>
          <w:sz w:val="28"/>
          <w:szCs w:val="28"/>
        </w:rPr>
        <w:t>Музея</w:t>
      </w:r>
      <w:r w:rsidR="0035141B">
        <w:rPr>
          <w:sz w:val="28"/>
          <w:szCs w:val="28"/>
        </w:rPr>
        <w:t xml:space="preserve"> в соответствии с Уставом (п</w:t>
      </w:r>
      <w:r w:rsidRPr="00815102">
        <w:rPr>
          <w:sz w:val="28"/>
          <w:szCs w:val="28"/>
        </w:rPr>
        <w:t>олное или сокращенное</w:t>
      </w:r>
    </w:p>
    <w:p w:rsidR="009A0920" w:rsidRPr="00815102" w:rsidRDefault="009A0920" w:rsidP="002767AC">
      <w:pPr>
        <w:pStyle w:val="a6"/>
        <w:tabs>
          <w:tab w:val="left" w:pos="426"/>
        </w:tabs>
        <w:adjustRightInd w:val="0"/>
        <w:spacing w:line="276" w:lineRule="auto"/>
        <w:ind w:left="0"/>
        <w:rPr>
          <w:sz w:val="28"/>
          <w:szCs w:val="28"/>
        </w:rPr>
      </w:pPr>
      <w:r w:rsidRPr="00815102">
        <w:rPr>
          <w:sz w:val="28"/>
          <w:szCs w:val="28"/>
        </w:rPr>
        <w:t>наименование);</w:t>
      </w:r>
    </w:p>
    <w:p w:rsidR="009A0920" w:rsidRPr="00815102" w:rsidRDefault="009A0920" w:rsidP="00425A1D">
      <w:pPr>
        <w:pStyle w:val="a6"/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 xml:space="preserve">Идентификационный номер (ИНН) и ОКПО </w:t>
      </w:r>
      <w:r w:rsidR="004D3D01" w:rsidRPr="00815102">
        <w:rPr>
          <w:sz w:val="28"/>
          <w:szCs w:val="28"/>
        </w:rPr>
        <w:t>Музея</w:t>
      </w:r>
      <w:r w:rsidRPr="00815102">
        <w:rPr>
          <w:sz w:val="28"/>
          <w:szCs w:val="28"/>
        </w:rPr>
        <w:t>;</w:t>
      </w:r>
    </w:p>
    <w:p w:rsidR="009A0920" w:rsidRPr="00815102" w:rsidRDefault="009A0920" w:rsidP="00425A1D">
      <w:pPr>
        <w:pStyle w:val="a6"/>
        <w:numPr>
          <w:ilvl w:val="0"/>
          <w:numId w:val="11"/>
        </w:numPr>
        <w:tabs>
          <w:tab w:val="left" w:pos="284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Наименование части Билета: «Корешок билета»;</w:t>
      </w:r>
    </w:p>
    <w:p w:rsidR="009A0920" w:rsidRPr="00815102" w:rsidRDefault="009A0920" w:rsidP="00425A1D">
      <w:pPr>
        <w:pStyle w:val="a6"/>
        <w:numPr>
          <w:ilvl w:val="0"/>
          <w:numId w:val="11"/>
        </w:numPr>
        <w:tabs>
          <w:tab w:val="left" w:pos="284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Шестизначный номер и серию Билета;</w:t>
      </w:r>
    </w:p>
    <w:p w:rsidR="009A0920" w:rsidRPr="00815102" w:rsidRDefault="009A0920" w:rsidP="00425A1D">
      <w:pPr>
        <w:pStyle w:val="a6"/>
        <w:numPr>
          <w:ilvl w:val="0"/>
          <w:numId w:val="11"/>
        </w:numPr>
        <w:tabs>
          <w:tab w:val="left" w:pos="284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Вид услуги (название Мероприятия);</w:t>
      </w:r>
    </w:p>
    <w:p w:rsidR="009A0920" w:rsidRPr="00815102" w:rsidRDefault="0035141B" w:rsidP="00425A1D">
      <w:pPr>
        <w:pStyle w:val="a6"/>
        <w:numPr>
          <w:ilvl w:val="0"/>
          <w:numId w:val="11"/>
        </w:numPr>
        <w:tabs>
          <w:tab w:val="left" w:pos="284"/>
        </w:tabs>
        <w:adjustRightInd w:val="0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Дату и время про</w:t>
      </w:r>
      <w:r w:rsidR="009A0920" w:rsidRPr="00815102">
        <w:rPr>
          <w:sz w:val="28"/>
          <w:szCs w:val="28"/>
        </w:rPr>
        <w:t>ведения Мероприятия;</w:t>
      </w:r>
    </w:p>
    <w:p w:rsidR="009A0920" w:rsidRPr="00815102" w:rsidRDefault="009A0920" w:rsidP="00425A1D">
      <w:pPr>
        <w:pStyle w:val="a6"/>
        <w:numPr>
          <w:ilvl w:val="0"/>
          <w:numId w:val="11"/>
        </w:numPr>
        <w:tabs>
          <w:tab w:val="left" w:pos="284"/>
        </w:tabs>
        <w:adjustRightInd w:val="0"/>
        <w:spacing w:line="276" w:lineRule="auto"/>
        <w:ind w:left="0" w:firstLine="0"/>
        <w:rPr>
          <w:sz w:val="28"/>
          <w:szCs w:val="28"/>
        </w:rPr>
      </w:pPr>
      <w:r w:rsidRPr="00815102">
        <w:rPr>
          <w:sz w:val="28"/>
          <w:szCs w:val="28"/>
        </w:rPr>
        <w:t>Стоимость услуги в денежном выражении</w:t>
      </w:r>
      <w:r w:rsidR="00063D29" w:rsidRPr="00815102">
        <w:rPr>
          <w:sz w:val="28"/>
          <w:szCs w:val="28"/>
        </w:rPr>
        <w:t xml:space="preserve"> «0,00 рублей»</w:t>
      </w:r>
      <w:r w:rsidRPr="00815102">
        <w:rPr>
          <w:sz w:val="28"/>
          <w:szCs w:val="28"/>
        </w:rPr>
        <w:t>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6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.4. Часть Билета изготовленного </w:t>
      </w:r>
      <w:r w:rsidR="000B0670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 (Контроль) на Лицевой стороне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содержит наименование указанной части: «Контроль».</w:t>
      </w:r>
    </w:p>
    <w:p w:rsidR="009A0920" w:rsidRPr="00E3624F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6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.5. Оборотная часть Билета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изготовленного </w:t>
      </w:r>
      <w:r w:rsidR="00E3624F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способом, содержит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следующую обязательную информацию: сведения об изготовителе бланка Билета </w:t>
      </w:r>
      <w:r w:rsidR="00425A1D">
        <w:rPr>
          <w:rFonts w:ascii="Times New Roman" w:hAnsi="Times New Roman" w:cs="Times New Roman"/>
          <w:sz w:val="28"/>
          <w:szCs w:val="28"/>
        </w:rPr>
        <w:t>−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наименование, идентификационный номер и</w:t>
      </w:r>
      <w:r w:rsidR="009A0920" w:rsidRPr="00BE4BCF">
        <w:rPr>
          <w:rFonts w:ascii="Times New Roman" w:hAnsi="Times New Roman" w:cs="Times New Roman"/>
          <w:sz w:val="28"/>
          <w:szCs w:val="28"/>
        </w:rPr>
        <w:t xml:space="preserve"> место нахождения </w:t>
      </w:r>
      <w:r w:rsidR="00BE4BCF" w:rsidRPr="00BE4BCF">
        <w:rPr>
          <w:rFonts w:ascii="Times New Roman" w:hAnsi="Times New Roman" w:cs="Times New Roman"/>
          <w:sz w:val="28"/>
          <w:szCs w:val="28"/>
        </w:rPr>
        <w:t>изготовителя</w:t>
      </w:r>
      <w:r w:rsidR="009A0920" w:rsidRPr="00BE4BCF">
        <w:rPr>
          <w:rFonts w:ascii="Times New Roman" w:hAnsi="Times New Roman" w:cs="Times New Roman"/>
          <w:sz w:val="28"/>
          <w:szCs w:val="28"/>
        </w:rPr>
        <w:t>, номер и год</w:t>
      </w:r>
      <w:r w:rsidR="004D3D01" w:rsidRPr="00BE4BCF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BE4BCF">
        <w:rPr>
          <w:rFonts w:ascii="Times New Roman" w:hAnsi="Times New Roman" w:cs="Times New Roman"/>
          <w:sz w:val="28"/>
          <w:szCs w:val="28"/>
        </w:rPr>
        <w:t>выполнения заказа, тираж.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6</w:t>
      </w:r>
      <w:r w:rsidR="004D3D01" w:rsidRPr="00815102">
        <w:rPr>
          <w:rFonts w:ascii="Times New Roman" w:hAnsi="Times New Roman" w:cs="Times New Roman"/>
          <w:sz w:val="28"/>
          <w:szCs w:val="28"/>
        </w:rPr>
        <w:t>.6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 Оборотная часть Билета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изготовленного </w:t>
      </w:r>
      <w:r w:rsidR="00E3624F">
        <w:rPr>
          <w:rFonts w:ascii="Times New Roman" w:hAnsi="Times New Roman" w:cs="Times New Roman"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способом, содержит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следующую дополнительную информацию: основные правила посещения и поведения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в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Музее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и иную соответствующую и справочную информацию</w:t>
      </w:r>
      <w:r w:rsidR="0035141B">
        <w:rPr>
          <w:rFonts w:ascii="Times New Roman" w:hAnsi="Times New Roman" w:cs="Times New Roman"/>
          <w:sz w:val="28"/>
          <w:szCs w:val="28"/>
        </w:rPr>
        <w:t>,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изложенную в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свободной форме.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6</w:t>
      </w:r>
      <w:r w:rsidR="009A0920" w:rsidRPr="00815102">
        <w:rPr>
          <w:rFonts w:ascii="Times New Roman" w:hAnsi="Times New Roman" w:cs="Times New Roman"/>
          <w:sz w:val="28"/>
          <w:szCs w:val="28"/>
        </w:rPr>
        <w:t>.</w:t>
      </w:r>
      <w:r w:rsidR="004D3D01"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 Художественное оформление (внешний дизайн) Бланков Билетов при </w:t>
      </w:r>
      <w:r w:rsidR="009A0920" w:rsidRPr="00BE4BCF">
        <w:rPr>
          <w:rFonts w:ascii="Times New Roman" w:hAnsi="Times New Roman" w:cs="Times New Roman"/>
          <w:sz w:val="28"/>
          <w:szCs w:val="28"/>
        </w:rPr>
        <w:t>заказе их</w:t>
      </w:r>
      <w:r w:rsidR="004D3D01" w:rsidRPr="00BE4BCF">
        <w:rPr>
          <w:rFonts w:ascii="Times New Roman" w:hAnsi="Times New Roman" w:cs="Times New Roman"/>
          <w:sz w:val="28"/>
          <w:szCs w:val="28"/>
        </w:rPr>
        <w:t xml:space="preserve"> Музеем</w:t>
      </w:r>
      <w:r w:rsidR="009A0920" w:rsidRPr="00BE4BCF">
        <w:rPr>
          <w:rFonts w:ascii="Times New Roman" w:hAnsi="Times New Roman" w:cs="Times New Roman"/>
          <w:sz w:val="28"/>
          <w:szCs w:val="28"/>
        </w:rPr>
        <w:t>, варианты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размещения на Билетах основных и дополнительных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реквизитов и информации, в том числе при впечатывании, замена реквизитов и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информации и их редактирование производится </w:t>
      </w:r>
      <w:r w:rsidR="004D3D01" w:rsidRPr="00815102">
        <w:rPr>
          <w:rFonts w:ascii="Times New Roman" w:hAnsi="Times New Roman" w:cs="Times New Roman"/>
          <w:sz w:val="28"/>
          <w:szCs w:val="28"/>
        </w:rPr>
        <w:t>Музеем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самостоятельно и, как правило,</w:t>
      </w:r>
      <w:r w:rsidR="004D3D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в период оформления печати нового тиража Бланков Билетов</w:t>
      </w:r>
      <w:r w:rsidR="00EB1290" w:rsidRPr="00815102">
        <w:rPr>
          <w:rFonts w:ascii="Times New Roman" w:hAnsi="Times New Roman" w:cs="Times New Roman"/>
          <w:sz w:val="28"/>
          <w:szCs w:val="28"/>
        </w:rPr>
        <w:t>.</w:t>
      </w:r>
    </w:p>
    <w:p w:rsidR="00EB1290" w:rsidRPr="00815102" w:rsidRDefault="00EB1290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920" w:rsidRPr="00815102" w:rsidRDefault="00685459" w:rsidP="00150714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5102">
        <w:rPr>
          <w:rFonts w:ascii="Times New Roman" w:hAnsi="Times New Roman" w:cs="Times New Roman"/>
          <w:b/>
          <w:bCs/>
          <w:sz w:val="28"/>
          <w:szCs w:val="28"/>
        </w:rPr>
        <w:t>7. ПРАВОВОЙ СТАТУС БИЛЕТА</w:t>
      </w:r>
      <w:r w:rsidR="00425A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15102">
        <w:rPr>
          <w:rFonts w:ascii="Times New Roman" w:hAnsi="Times New Roman" w:cs="Times New Roman"/>
          <w:b/>
          <w:sz w:val="28"/>
          <w:szCs w:val="28"/>
        </w:rPr>
        <w:t xml:space="preserve"> ИЗГОТОВЛЕННОГО </w:t>
      </w:r>
      <w:r w:rsidR="002A46A8">
        <w:rPr>
          <w:rFonts w:ascii="Times New Roman" w:hAnsi="Times New Roman" w:cs="Times New Roman"/>
          <w:b/>
          <w:sz w:val="28"/>
          <w:szCs w:val="28"/>
        </w:rPr>
        <w:t>ПЕЧАТНЫМ</w:t>
      </w:r>
      <w:r w:rsidR="002A46A8" w:rsidRPr="00815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102">
        <w:rPr>
          <w:rFonts w:ascii="Times New Roman" w:hAnsi="Times New Roman" w:cs="Times New Roman"/>
          <w:b/>
          <w:sz w:val="28"/>
          <w:szCs w:val="28"/>
        </w:rPr>
        <w:t>СПОСОБОМ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.1. Билет </w:t>
      </w:r>
      <w:r w:rsidR="0024453B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является договором </w:t>
      </w:r>
      <w:r w:rsidRPr="00815102">
        <w:rPr>
          <w:rFonts w:ascii="Times New Roman" w:hAnsi="Times New Roman" w:cs="Times New Roman"/>
          <w:sz w:val="28"/>
          <w:szCs w:val="28"/>
        </w:rPr>
        <w:t>без</w:t>
      </w:r>
      <w:r w:rsidR="009A0920" w:rsidRPr="00815102">
        <w:rPr>
          <w:rFonts w:ascii="Times New Roman" w:hAnsi="Times New Roman" w:cs="Times New Roman"/>
          <w:sz w:val="28"/>
          <w:szCs w:val="28"/>
        </w:rPr>
        <w:t>возмездного оказания услуг в сфере культуры.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.2. Услуги, оказываемые </w:t>
      </w:r>
      <w:r w:rsidR="0024453B" w:rsidRPr="00815102">
        <w:rPr>
          <w:rFonts w:ascii="Times New Roman" w:hAnsi="Times New Roman" w:cs="Times New Roman"/>
          <w:sz w:val="28"/>
          <w:szCs w:val="28"/>
        </w:rPr>
        <w:t>Музеем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в сфере культуры </w:t>
      </w:r>
      <w:r w:rsidR="00425A1D">
        <w:rPr>
          <w:rFonts w:ascii="Times New Roman" w:hAnsi="Times New Roman" w:cs="Times New Roman"/>
          <w:sz w:val="28"/>
          <w:szCs w:val="28"/>
        </w:rPr>
        <w:t>−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это 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публичный показ музейных предметов, музейных коллекций путем организации </w:t>
      </w:r>
      <w:r w:rsidR="0024453B" w:rsidRPr="00815102">
        <w:rPr>
          <w:rFonts w:ascii="Times New Roman" w:hAnsi="Times New Roman" w:cs="Times New Roman"/>
          <w:sz w:val="28"/>
          <w:szCs w:val="28"/>
        </w:rPr>
        <w:t>посещени</w:t>
      </w:r>
      <w:r w:rsidR="00D72501" w:rsidRPr="00815102">
        <w:rPr>
          <w:rFonts w:ascii="Times New Roman" w:hAnsi="Times New Roman" w:cs="Times New Roman"/>
          <w:sz w:val="28"/>
          <w:szCs w:val="28"/>
        </w:rPr>
        <w:t>я</w:t>
      </w:r>
      <w:r w:rsidR="0024453B" w:rsidRPr="00815102">
        <w:rPr>
          <w:rFonts w:ascii="Times New Roman" w:hAnsi="Times New Roman" w:cs="Times New Roman"/>
          <w:sz w:val="28"/>
          <w:szCs w:val="28"/>
        </w:rPr>
        <w:t xml:space="preserve"> выставок, экспозиций, проведение экскурсий, проведение мастер-классов, музейных занятий, показ </w:t>
      </w:r>
      <w:r w:rsidR="009A0920" w:rsidRPr="00815102">
        <w:rPr>
          <w:rFonts w:ascii="Times New Roman" w:hAnsi="Times New Roman" w:cs="Times New Roman"/>
          <w:sz w:val="28"/>
          <w:szCs w:val="28"/>
        </w:rPr>
        <w:t>спектакл</w:t>
      </w:r>
      <w:r w:rsidR="0024453B" w:rsidRPr="00815102">
        <w:rPr>
          <w:rFonts w:ascii="Times New Roman" w:hAnsi="Times New Roman" w:cs="Times New Roman"/>
          <w:sz w:val="28"/>
          <w:szCs w:val="28"/>
        </w:rPr>
        <w:t>ей</w:t>
      </w:r>
      <w:r w:rsidR="009A0920" w:rsidRPr="00815102">
        <w:rPr>
          <w:rFonts w:ascii="Times New Roman" w:hAnsi="Times New Roman" w:cs="Times New Roman"/>
          <w:sz w:val="28"/>
          <w:szCs w:val="28"/>
        </w:rPr>
        <w:t>, концерт</w:t>
      </w:r>
      <w:r w:rsidR="0024453B" w:rsidRPr="00815102">
        <w:rPr>
          <w:rFonts w:ascii="Times New Roman" w:hAnsi="Times New Roman" w:cs="Times New Roman"/>
          <w:sz w:val="28"/>
          <w:szCs w:val="28"/>
        </w:rPr>
        <w:t>ов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920" w:rsidRPr="00815102">
        <w:rPr>
          <w:rFonts w:ascii="Times New Roman" w:hAnsi="Times New Roman" w:cs="Times New Roman"/>
          <w:sz w:val="28"/>
          <w:szCs w:val="28"/>
        </w:rPr>
        <w:t>кинопоказ</w:t>
      </w:r>
      <w:r w:rsidR="0024453B" w:rsidRPr="0081510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A0920" w:rsidRPr="00815102">
        <w:rPr>
          <w:rFonts w:ascii="Times New Roman" w:hAnsi="Times New Roman" w:cs="Times New Roman"/>
          <w:sz w:val="28"/>
          <w:szCs w:val="28"/>
        </w:rPr>
        <w:t>, чтецки</w:t>
      </w:r>
      <w:r w:rsidR="0024453B" w:rsidRPr="00815102">
        <w:rPr>
          <w:rFonts w:ascii="Times New Roman" w:hAnsi="Times New Roman" w:cs="Times New Roman"/>
          <w:sz w:val="28"/>
          <w:szCs w:val="28"/>
        </w:rPr>
        <w:t>х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вечер</w:t>
      </w:r>
      <w:r w:rsidR="0024453B" w:rsidRPr="00815102">
        <w:rPr>
          <w:rFonts w:ascii="Times New Roman" w:hAnsi="Times New Roman" w:cs="Times New Roman"/>
          <w:sz w:val="28"/>
          <w:szCs w:val="28"/>
        </w:rPr>
        <w:t>ов</w:t>
      </w:r>
      <w:r w:rsidR="009A0920" w:rsidRPr="00815102">
        <w:rPr>
          <w:rFonts w:ascii="Times New Roman" w:hAnsi="Times New Roman" w:cs="Times New Roman"/>
          <w:sz w:val="28"/>
          <w:szCs w:val="28"/>
        </w:rPr>
        <w:t>, ины</w:t>
      </w:r>
      <w:r w:rsidR="0024453B" w:rsidRPr="00815102">
        <w:rPr>
          <w:rFonts w:ascii="Times New Roman" w:hAnsi="Times New Roman" w:cs="Times New Roman"/>
          <w:sz w:val="28"/>
          <w:szCs w:val="28"/>
        </w:rPr>
        <w:t>х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24453B" w:rsidRPr="00815102">
        <w:rPr>
          <w:rFonts w:ascii="Times New Roman" w:hAnsi="Times New Roman" w:cs="Times New Roman"/>
          <w:sz w:val="28"/>
          <w:szCs w:val="28"/>
        </w:rPr>
        <w:t>культурно-массовых мероприятий.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>.3. Билет должен заполняться четко и разборчиво, исправления не допускаются. Билет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 исправлениями, наклейками и иными существенными повреждениями является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недействительным</w:t>
      </w:r>
      <w:r w:rsidR="009A0920" w:rsidRPr="00815102">
        <w:rPr>
          <w:rFonts w:ascii="Times New Roman" w:hAnsi="Times New Roman" w:cs="Times New Roman"/>
          <w:sz w:val="28"/>
          <w:szCs w:val="28"/>
        </w:rPr>
        <w:t>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.4. </w:t>
      </w:r>
      <w:r w:rsidR="00D72501" w:rsidRPr="00815102">
        <w:rPr>
          <w:rFonts w:ascii="Times New Roman" w:hAnsi="Times New Roman" w:cs="Times New Roman"/>
          <w:sz w:val="28"/>
          <w:szCs w:val="28"/>
        </w:rPr>
        <w:t>Посетитель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несет всю полноту ответственности за подлинность Билета, в случае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4C4188">
        <w:rPr>
          <w:rFonts w:ascii="Times New Roman" w:hAnsi="Times New Roman" w:cs="Times New Roman"/>
          <w:sz w:val="28"/>
          <w:szCs w:val="28"/>
        </w:rPr>
        <w:t>получения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его не в </w:t>
      </w:r>
      <w:r w:rsidRPr="00815102">
        <w:rPr>
          <w:rFonts w:ascii="Times New Roman" w:hAnsi="Times New Roman" w:cs="Times New Roman"/>
          <w:sz w:val="28"/>
          <w:szCs w:val="28"/>
        </w:rPr>
        <w:t>помещении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не на официальном сайте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и не у официальных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партнеров.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>.5. Билет действителен только на одно лицо, независимо от возраста.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>.6. В соответствии с требованиями ФЗ РФ от 29.12.2010г. N</w:t>
      </w:r>
      <w:r w:rsidR="0014414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436-ФЗ «О защите детей от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информации, причиняющей вред их здоровью и развитию», приобретая Билет, </w:t>
      </w:r>
      <w:r w:rsidR="00D72501" w:rsidRPr="00815102">
        <w:rPr>
          <w:rFonts w:ascii="Times New Roman" w:hAnsi="Times New Roman" w:cs="Times New Roman"/>
          <w:sz w:val="28"/>
          <w:szCs w:val="28"/>
        </w:rPr>
        <w:t>Посетителям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возрастные ограничения при посещении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(информация указывается на афишах и на официальн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ых </w:t>
      </w:r>
      <w:r w:rsidR="009A0920" w:rsidRPr="00815102">
        <w:rPr>
          <w:rFonts w:ascii="Times New Roman" w:hAnsi="Times New Roman" w:cs="Times New Roman"/>
          <w:sz w:val="28"/>
          <w:szCs w:val="28"/>
        </w:rPr>
        <w:t>сайт</w:t>
      </w:r>
      <w:r w:rsidR="00D72501" w:rsidRPr="00815102">
        <w:rPr>
          <w:rFonts w:ascii="Times New Roman" w:hAnsi="Times New Roman" w:cs="Times New Roman"/>
          <w:sz w:val="28"/>
          <w:szCs w:val="28"/>
        </w:rPr>
        <w:t>ах</w:t>
      </w:r>
      <w:r w:rsidR="009A0920" w:rsidRPr="00815102">
        <w:rPr>
          <w:rFonts w:ascii="Times New Roman" w:hAnsi="Times New Roman" w:cs="Times New Roman"/>
          <w:sz w:val="28"/>
          <w:szCs w:val="28"/>
        </w:rPr>
        <w:t>).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.7. Ответственность за несоблюдение ограничений, установленных в п. </w:t>
      </w: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>.6 настоящего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Положения и последующее запрещение допуска в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лиц, хотя и имеющих Билет, но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попадающих под указанные ог</w:t>
      </w:r>
      <w:r w:rsidR="00E3624F">
        <w:rPr>
          <w:rFonts w:ascii="Times New Roman" w:hAnsi="Times New Roman" w:cs="Times New Roman"/>
          <w:sz w:val="28"/>
          <w:szCs w:val="28"/>
        </w:rPr>
        <w:t>раничения,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лежит на лицах, </w:t>
      </w:r>
      <w:r w:rsidR="004C4188">
        <w:rPr>
          <w:rFonts w:ascii="Times New Roman" w:hAnsi="Times New Roman" w:cs="Times New Roman"/>
          <w:sz w:val="28"/>
          <w:szCs w:val="28"/>
        </w:rPr>
        <w:t>получивших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Билет без учета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указанных ограничений и/или родителях (законных представителях) этих лиц.</w:t>
      </w:r>
    </w:p>
    <w:p w:rsidR="00D72501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.8. Билет необходимо сохранять до конца </w:t>
      </w:r>
      <w:r w:rsidR="00D72501" w:rsidRPr="00815102">
        <w:rPr>
          <w:rFonts w:ascii="Times New Roman" w:hAnsi="Times New Roman" w:cs="Times New Roman"/>
          <w:sz w:val="28"/>
          <w:szCs w:val="28"/>
        </w:rPr>
        <w:t>посещения 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и предъявлять его по первому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требованию представителям администрации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Музея.</w:t>
      </w:r>
    </w:p>
    <w:p w:rsidR="009A0920" w:rsidRPr="00815102" w:rsidRDefault="00685459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7</w:t>
      </w:r>
      <w:r w:rsidR="009A0920" w:rsidRPr="00815102">
        <w:rPr>
          <w:rFonts w:ascii="Times New Roman" w:hAnsi="Times New Roman" w:cs="Times New Roman"/>
          <w:sz w:val="28"/>
          <w:szCs w:val="28"/>
        </w:rPr>
        <w:t>.9. При выявлении факта недействительности Билета или неправомерного использования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бесплатного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Билета, администрация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может принять решение о запрете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D72501" w:rsidRPr="00815102">
        <w:rPr>
          <w:rFonts w:ascii="Times New Roman" w:hAnsi="Times New Roman" w:cs="Times New Roman"/>
          <w:sz w:val="28"/>
          <w:szCs w:val="28"/>
        </w:rPr>
        <w:t>Посетителем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предъявившим такой Билет, Мероприятия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>.</w:t>
      </w:r>
    </w:p>
    <w:p w:rsidR="00D72501" w:rsidRPr="00815102" w:rsidRDefault="00D72501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920" w:rsidRPr="00815102" w:rsidRDefault="0037282B" w:rsidP="001507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510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. ПРИЕМКА И ХРАНЕНИЕ (УЧЕТ) БИЛЕТОВ</w:t>
      </w:r>
      <w:r w:rsidR="00425A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ИЗГОТОВЛЕННЫХ</w:t>
      </w:r>
    </w:p>
    <w:p w:rsidR="009A0920" w:rsidRPr="00815102" w:rsidRDefault="002A46A8" w:rsidP="001507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ПЕЧАТНЫМ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СПОСОБОМ</w:t>
      </w:r>
    </w:p>
    <w:p w:rsidR="009A0920" w:rsidRPr="00815102" w:rsidRDefault="0037282B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8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.1. Приемка изготовленных в типографии Бланков Билетов производится по </w:t>
      </w:r>
      <w:r w:rsidR="009A0920" w:rsidRPr="00254488">
        <w:rPr>
          <w:rFonts w:ascii="Times New Roman" w:hAnsi="Times New Roman" w:cs="Times New Roman"/>
          <w:sz w:val="28"/>
          <w:szCs w:val="28"/>
        </w:rPr>
        <w:t>товарной</w:t>
      </w:r>
      <w:r w:rsidR="00D72501" w:rsidRPr="00254488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254488">
        <w:rPr>
          <w:rFonts w:ascii="Times New Roman" w:hAnsi="Times New Roman" w:cs="Times New Roman"/>
          <w:sz w:val="28"/>
          <w:szCs w:val="28"/>
        </w:rPr>
        <w:t xml:space="preserve">накладной типографии ответственным </w:t>
      </w:r>
      <w:r w:rsidR="00D72501" w:rsidRPr="00254488">
        <w:rPr>
          <w:rFonts w:ascii="Times New Roman" w:hAnsi="Times New Roman" w:cs="Times New Roman"/>
          <w:sz w:val="28"/>
          <w:szCs w:val="28"/>
        </w:rPr>
        <w:t>лицом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D72501" w:rsidRPr="00815102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>. Приемка производится в день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поступления Бланков Билетов. Ответственное лицо проверяет соответствие фактического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количества, серий и номеров Бланков </w:t>
      </w:r>
      <w:r w:rsidR="004C4188">
        <w:rPr>
          <w:rFonts w:ascii="Times New Roman" w:hAnsi="Times New Roman" w:cs="Times New Roman"/>
          <w:sz w:val="28"/>
          <w:szCs w:val="28"/>
        </w:rPr>
        <w:t>обязательной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отчетности данным, указанным в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сопроводительных документах.</w:t>
      </w:r>
    </w:p>
    <w:p w:rsidR="009A0920" w:rsidRPr="00815102" w:rsidRDefault="0037282B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8.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2. Получение комплектов Бланков Билетов к </w:t>
      </w:r>
      <w:r w:rsidR="00AE1282">
        <w:rPr>
          <w:rFonts w:ascii="Times New Roman" w:hAnsi="Times New Roman" w:cs="Times New Roman"/>
          <w:sz w:val="28"/>
          <w:szCs w:val="28"/>
        </w:rPr>
        <w:t>реализации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работниками, связанными с выдачей, хранением, использованием и </w:t>
      </w:r>
      <w:r w:rsidRPr="00815102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Билетов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765D2">
        <w:rPr>
          <w:rFonts w:ascii="Times New Roman" w:hAnsi="Times New Roman" w:cs="Times New Roman"/>
          <w:sz w:val="28"/>
          <w:szCs w:val="28"/>
        </w:rPr>
        <w:t xml:space="preserve">Акта о передаче бланков </w:t>
      </w:r>
      <w:r w:rsidR="004C4188">
        <w:rPr>
          <w:rFonts w:ascii="Times New Roman" w:hAnsi="Times New Roman" w:cs="Times New Roman"/>
          <w:sz w:val="28"/>
          <w:szCs w:val="28"/>
        </w:rPr>
        <w:t>обязательной</w:t>
      </w:r>
      <w:r w:rsidR="006765D2">
        <w:rPr>
          <w:rFonts w:ascii="Times New Roman" w:hAnsi="Times New Roman" w:cs="Times New Roman"/>
          <w:sz w:val="28"/>
          <w:szCs w:val="28"/>
        </w:rPr>
        <w:t xml:space="preserve"> отчетности по </w:t>
      </w:r>
      <w:r w:rsidR="006765D2" w:rsidRPr="006765D2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6765D2">
        <w:rPr>
          <w:rFonts w:ascii="Times New Roman" w:hAnsi="Times New Roman" w:cs="Times New Roman"/>
          <w:sz w:val="28"/>
          <w:szCs w:val="28"/>
        </w:rPr>
        <w:t>№ БСО-1 (Приложение 3)</w:t>
      </w:r>
      <w:r w:rsidR="009A0920" w:rsidRPr="006765D2">
        <w:rPr>
          <w:rFonts w:ascii="Times New Roman" w:hAnsi="Times New Roman" w:cs="Times New Roman"/>
          <w:sz w:val="28"/>
          <w:szCs w:val="28"/>
        </w:rPr>
        <w:t>.</w:t>
      </w:r>
    </w:p>
    <w:p w:rsidR="009A0920" w:rsidRPr="00815102" w:rsidRDefault="0037282B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8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.3. С работниками, связанными с выдачей, хранением, использованием и </w:t>
      </w:r>
      <w:r w:rsidRPr="00815102">
        <w:rPr>
          <w:rFonts w:ascii="Times New Roman" w:hAnsi="Times New Roman" w:cs="Times New Roman"/>
          <w:sz w:val="28"/>
          <w:szCs w:val="28"/>
        </w:rPr>
        <w:t>реализацией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Билетов</w:t>
      </w:r>
      <w:r w:rsidR="00144142">
        <w:rPr>
          <w:rFonts w:ascii="Times New Roman" w:hAnsi="Times New Roman" w:cs="Times New Roman"/>
          <w:sz w:val="28"/>
          <w:szCs w:val="28"/>
        </w:rPr>
        <w:t>,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заключается договор о полной индивидуальной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материальной ответственности.</w:t>
      </w:r>
    </w:p>
    <w:p w:rsidR="009A0920" w:rsidRPr="00815102" w:rsidRDefault="0037282B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282">
        <w:rPr>
          <w:rFonts w:ascii="Times New Roman" w:hAnsi="Times New Roman" w:cs="Times New Roman"/>
          <w:sz w:val="28"/>
          <w:szCs w:val="28"/>
        </w:rPr>
        <w:t>8</w:t>
      </w:r>
      <w:r w:rsidR="009A0920" w:rsidRPr="00AE1282">
        <w:rPr>
          <w:rFonts w:ascii="Times New Roman" w:hAnsi="Times New Roman" w:cs="Times New Roman"/>
          <w:sz w:val="28"/>
          <w:szCs w:val="28"/>
        </w:rPr>
        <w:t>.4. Аналитический учет Бланков Билетов ведется в Книге учета бланков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4C4188">
        <w:rPr>
          <w:rFonts w:ascii="Times New Roman" w:hAnsi="Times New Roman" w:cs="Times New Roman"/>
          <w:sz w:val="28"/>
          <w:szCs w:val="28"/>
        </w:rPr>
        <w:t>обязательной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о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тчетности (ф. 0504045) </w:t>
      </w:r>
      <w:r w:rsidR="00B03656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9A0920" w:rsidRPr="00815102">
        <w:rPr>
          <w:rFonts w:ascii="Times New Roman" w:hAnsi="Times New Roman" w:cs="Times New Roman"/>
          <w:sz w:val="28"/>
          <w:szCs w:val="28"/>
        </w:rPr>
        <w:t>по видам, сериям и номерам, а также по местам их хранения с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указанием даты </w:t>
      </w:r>
      <w:r w:rsidR="009A0920" w:rsidRPr="00815102">
        <w:rPr>
          <w:rFonts w:ascii="Times New Roman" w:hAnsi="Times New Roman" w:cs="Times New Roman"/>
          <w:sz w:val="28"/>
          <w:szCs w:val="28"/>
        </w:rPr>
        <w:lastRenderedPageBreak/>
        <w:t>получения/выдачи, их количества и стоимости, а также по материально</w:t>
      </w:r>
      <w:r w:rsidR="00D72501" w:rsidRPr="00815102">
        <w:rPr>
          <w:rFonts w:ascii="Times New Roman" w:hAnsi="Times New Roman" w:cs="Times New Roman"/>
          <w:sz w:val="28"/>
          <w:szCs w:val="28"/>
        </w:rPr>
        <w:t xml:space="preserve"> о</w:t>
      </w:r>
      <w:r w:rsidR="009A0920" w:rsidRPr="00815102">
        <w:rPr>
          <w:rFonts w:ascii="Times New Roman" w:hAnsi="Times New Roman" w:cs="Times New Roman"/>
          <w:sz w:val="28"/>
          <w:szCs w:val="28"/>
        </w:rPr>
        <w:t>тветственным и подотчетным лицам.</w:t>
      </w:r>
    </w:p>
    <w:p w:rsidR="009A0920" w:rsidRPr="00815102" w:rsidRDefault="0037282B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8.5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4C4188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и должностные лица </w:t>
      </w:r>
      <w:r w:rsidR="004C4188">
        <w:rPr>
          <w:rFonts w:ascii="Times New Roman" w:hAnsi="Times New Roman" w:cs="Times New Roman"/>
          <w:sz w:val="28"/>
          <w:szCs w:val="28"/>
        </w:rPr>
        <w:t>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>, связанные с выдачей, хранением и</w:t>
      </w:r>
      <w:r w:rsidR="00AA05A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D478E4" w:rsidRPr="00815102">
        <w:rPr>
          <w:rFonts w:ascii="Times New Roman" w:hAnsi="Times New Roman" w:cs="Times New Roman"/>
          <w:sz w:val="28"/>
          <w:szCs w:val="28"/>
        </w:rPr>
        <w:t>реализацией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Билетов</w:t>
      </w:r>
      <w:r w:rsidR="00144142">
        <w:rPr>
          <w:rFonts w:ascii="Times New Roman" w:hAnsi="Times New Roman" w:cs="Times New Roman"/>
          <w:sz w:val="28"/>
          <w:szCs w:val="28"/>
        </w:rPr>
        <w:t>,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обязаны создать условия, обеспечивающие сохранность Бланков</w:t>
      </w:r>
      <w:r w:rsidR="00AA05A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Билетов и Билетов.</w:t>
      </w:r>
    </w:p>
    <w:p w:rsidR="009A0920" w:rsidRPr="00815102" w:rsidRDefault="0037282B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8.6</w:t>
      </w:r>
      <w:r w:rsidR="009A0920" w:rsidRPr="00815102">
        <w:rPr>
          <w:rFonts w:ascii="Times New Roman" w:hAnsi="Times New Roman" w:cs="Times New Roman"/>
          <w:sz w:val="28"/>
          <w:szCs w:val="28"/>
        </w:rPr>
        <w:t>. Бланки Билетов хранятся в металлических шкафах, сейфах, или в специально</w:t>
      </w:r>
      <w:r w:rsidR="00AA05A1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оборудованных помещениях в условиях, исключающих их порчу и хищение.</w:t>
      </w:r>
    </w:p>
    <w:p w:rsidR="00D478E4" w:rsidRPr="00815102" w:rsidRDefault="00D478E4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920" w:rsidRPr="00815102" w:rsidRDefault="00D478E4" w:rsidP="001507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510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. ОТЧЕТНОСТЬ ЗА ПОЛУЧЕННЫЕ И</w:t>
      </w:r>
      <w:r w:rsidR="00AA05A1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ИСПОЛЬЗОВАННЫЕ БИЛЕТЫ</w:t>
      </w:r>
      <w:r w:rsidR="001507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A46A8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ИЗГОТОВЛЕННЫЕ ПЕЧАТНЫМ</w:t>
      </w:r>
      <w:r w:rsidR="00AA05A1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СПОСОБОМ</w:t>
      </w:r>
    </w:p>
    <w:p w:rsidR="009A0920" w:rsidRPr="00815102" w:rsidRDefault="00D478E4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9</w:t>
      </w:r>
      <w:r w:rsidR="009A0920" w:rsidRPr="00815102">
        <w:rPr>
          <w:rFonts w:ascii="Times New Roman" w:hAnsi="Times New Roman" w:cs="Times New Roman"/>
          <w:sz w:val="28"/>
          <w:szCs w:val="28"/>
        </w:rPr>
        <w:t>.1. Материально ответственные лица отчитываются за полученные и использованные</w:t>
      </w:r>
      <w:r w:rsidR="0037282B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Билеты, корешками Билетов</w:t>
      </w:r>
      <w:r w:rsidR="0037282B" w:rsidRPr="00815102">
        <w:rPr>
          <w:rFonts w:ascii="Times New Roman" w:hAnsi="Times New Roman" w:cs="Times New Roman"/>
          <w:sz w:val="28"/>
          <w:szCs w:val="28"/>
        </w:rPr>
        <w:t>.</w:t>
      </w:r>
    </w:p>
    <w:p w:rsidR="009A0920" w:rsidRPr="00815102" w:rsidRDefault="00D478E4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9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.2. </w:t>
      </w:r>
      <w:r w:rsidR="0037282B" w:rsidRPr="00815102">
        <w:rPr>
          <w:rFonts w:ascii="Times New Roman" w:hAnsi="Times New Roman" w:cs="Times New Roman"/>
          <w:sz w:val="28"/>
          <w:szCs w:val="28"/>
        </w:rPr>
        <w:t>Сотрудник 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, получивший Билеты для реализации, обязан предоставлять на проверку </w:t>
      </w:r>
      <w:r w:rsidRPr="00815102">
        <w:rPr>
          <w:rFonts w:ascii="Times New Roman" w:hAnsi="Times New Roman" w:cs="Times New Roman"/>
          <w:sz w:val="28"/>
          <w:szCs w:val="28"/>
        </w:rPr>
        <w:t>Администрации 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корешки от реализованных билетов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и забракованные Билеты ежемесячно (в последний день календарного месяца). </w:t>
      </w:r>
    </w:p>
    <w:p w:rsidR="009A0920" w:rsidRPr="00815102" w:rsidRDefault="00D478E4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9.3</w:t>
      </w:r>
      <w:r w:rsidR="009A0920" w:rsidRPr="00815102">
        <w:rPr>
          <w:rFonts w:ascii="Times New Roman" w:hAnsi="Times New Roman" w:cs="Times New Roman"/>
          <w:sz w:val="28"/>
          <w:szCs w:val="28"/>
        </w:rPr>
        <w:t>. На основании Сводного отчёта об использованных Билетах (Бланках) за отчётный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период, предоставляемого </w:t>
      </w:r>
      <w:r w:rsidRPr="00815102">
        <w:rPr>
          <w:rFonts w:ascii="Times New Roman" w:hAnsi="Times New Roman" w:cs="Times New Roman"/>
          <w:sz w:val="28"/>
          <w:szCs w:val="28"/>
        </w:rPr>
        <w:t>работниками, связанными с выдачей, хранением, использованием и реализацией Билетов</w:t>
      </w:r>
      <w:r w:rsidR="009A0920" w:rsidRPr="00815102">
        <w:rPr>
          <w:rFonts w:ascii="Times New Roman" w:hAnsi="Times New Roman" w:cs="Times New Roman"/>
          <w:sz w:val="28"/>
          <w:szCs w:val="28"/>
        </w:rPr>
        <w:t>, сотрудники бухгалтерии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составляют Акт о списании бланков </w:t>
      </w:r>
      <w:r w:rsidR="004C4188">
        <w:rPr>
          <w:rFonts w:ascii="Times New Roman" w:hAnsi="Times New Roman" w:cs="Times New Roman"/>
          <w:sz w:val="28"/>
          <w:szCs w:val="28"/>
        </w:rPr>
        <w:t>обязательной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D478E4" w:rsidRPr="00815102" w:rsidRDefault="00D478E4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920" w:rsidRPr="00815102" w:rsidRDefault="00DA6E6A" w:rsidP="001507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5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. ИНВЕНТАРИЗАЦИЯ БИЛЕТОВ</w:t>
      </w:r>
      <w:r w:rsidR="001507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ИЗГОТОВЛЕННЫХ </w:t>
      </w:r>
      <w:r w:rsidR="002A46A8">
        <w:rPr>
          <w:rFonts w:ascii="Times New Roman" w:hAnsi="Times New Roman" w:cs="Times New Roman"/>
          <w:b/>
          <w:bCs/>
          <w:sz w:val="28"/>
          <w:szCs w:val="28"/>
        </w:rPr>
        <w:t>ПЕЧАТНЫМ</w:t>
      </w:r>
      <w:r w:rsidR="00D478E4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СПОСОБОМ</w:t>
      </w:r>
    </w:p>
    <w:p w:rsidR="009A0920" w:rsidRPr="00815102" w:rsidRDefault="00DA6E6A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10</w:t>
      </w:r>
      <w:r w:rsidR="009A0920" w:rsidRPr="00815102">
        <w:rPr>
          <w:rFonts w:ascii="Times New Roman" w:hAnsi="Times New Roman" w:cs="Times New Roman"/>
          <w:sz w:val="28"/>
          <w:szCs w:val="28"/>
        </w:rPr>
        <w:t>.1. Бланки билетов и Билеты подлежат инвентаризации.</w:t>
      </w:r>
    </w:p>
    <w:p w:rsidR="009A0920" w:rsidRPr="00815102" w:rsidRDefault="00DA6E6A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10.2</w:t>
      </w:r>
      <w:r w:rsidR="009A0920" w:rsidRPr="00815102">
        <w:rPr>
          <w:rFonts w:ascii="Times New Roman" w:hAnsi="Times New Roman" w:cs="Times New Roman"/>
          <w:sz w:val="28"/>
          <w:szCs w:val="28"/>
        </w:rPr>
        <w:t>. Порядок проведения инвентаризации Бил</w:t>
      </w:r>
      <w:r w:rsidR="00D478E4" w:rsidRPr="00815102">
        <w:rPr>
          <w:rFonts w:ascii="Times New Roman" w:hAnsi="Times New Roman" w:cs="Times New Roman"/>
          <w:sz w:val="28"/>
          <w:szCs w:val="28"/>
        </w:rPr>
        <w:t xml:space="preserve">етов и оформления ее результатов </w:t>
      </w:r>
      <w:r w:rsidR="00EC69C2">
        <w:rPr>
          <w:rFonts w:ascii="Times New Roman" w:hAnsi="Times New Roman" w:cs="Times New Roman"/>
          <w:sz w:val="28"/>
          <w:szCs w:val="28"/>
        </w:rPr>
        <w:t>проводится в соответствии с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13.06.1995</w:t>
      </w:r>
      <w:r w:rsidR="00E03283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г. </w:t>
      </w:r>
      <w:r w:rsidRPr="00815102">
        <w:rPr>
          <w:rFonts w:ascii="Times New Roman" w:hAnsi="Times New Roman" w:cs="Times New Roman"/>
          <w:sz w:val="28"/>
          <w:szCs w:val="28"/>
        </w:rPr>
        <w:t xml:space="preserve">№ </w:t>
      </w:r>
      <w:r w:rsidR="009A0920" w:rsidRPr="00815102">
        <w:rPr>
          <w:rFonts w:ascii="Times New Roman" w:hAnsi="Times New Roman" w:cs="Times New Roman"/>
          <w:sz w:val="28"/>
          <w:szCs w:val="28"/>
        </w:rPr>
        <w:t>49 «Об утверждении методических указаний по инвентаризации имущества и финансовых</w:t>
      </w:r>
      <w:r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обязательств</w:t>
      </w:r>
      <w:r w:rsidRPr="00815102">
        <w:rPr>
          <w:rFonts w:ascii="Times New Roman" w:hAnsi="Times New Roman" w:cs="Times New Roman"/>
          <w:sz w:val="28"/>
          <w:szCs w:val="28"/>
        </w:rPr>
        <w:t>»</w:t>
      </w:r>
      <w:r w:rsidR="009A0920" w:rsidRPr="00815102">
        <w:rPr>
          <w:rFonts w:ascii="Times New Roman" w:hAnsi="Times New Roman" w:cs="Times New Roman"/>
          <w:sz w:val="28"/>
          <w:szCs w:val="28"/>
        </w:rPr>
        <w:t>.</w:t>
      </w:r>
    </w:p>
    <w:p w:rsidR="009A0920" w:rsidRPr="00815102" w:rsidRDefault="00EC69C2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9A0920" w:rsidRPr="00815102">
        <w:rPr>
          <w:rFonts w:ascii="Times New Roman" w:hAnsi="Times New Roman" w:cs="Times New Roman"/>
          <w:sz w:val="28"/>
          <w:szCs w:val="28"/>
        </w:rPr>
        <w:t>. Инвентаризация фактического наличия бланков строгой отчетности производится по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видам бланков, с учетом начальных и конечных номеров тех или иных бланков, а также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по каждому месту хранения этих бланков и материально ответственным лицам отдельно.</w:t>
      </w:r>
    </w:p>
    <w:p w:rsidR="00DA6E6A" w:rsidRPr="00815102" w:rsidRDefault="00DA6E6A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920" w:rsidRPr="00815102" w:rsidRDefault="00815102" w:rsidP="001507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510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. ПОРЯДОК СПИСАНИЯ</w:t>
      </w:r>
      <w:r w:rsidR="00D478E4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И УНИЧТОЖЕНИЯ БИЛЕТОВ</w:t>
      </w:r>
      <w:r w:rsidR="001507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ИЗГОТОВЛЕННЫХ </w:t>
      </w:r>
      <w:r w:rsidR="002A46A8">
        <w:rPr>
          <w:rFonts w:ascii="Times New Roman" w:hAnsi="Times New Roman" w:cs="Times New Roman"/>
          <w:b/>
          <w:bCs/>
          <w:sz w:val="28"/>
          <w:szCs w:val="28"/>
        </w:rPr>
        <w:t>ПЕЧАТНЫМ</w:t>
      </w:r>
      <w:r w:rsidR="00D478E4" w:rsidRPr="0081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b/>
          <w:bCs/>
          <w:sz w:val="28"/>
          <w:szCs w:val="28"/>
        </w:rPr>
        <w:t>СПОСОБОМ</w:t>
      </w:r>
    </w:p>
    <w:p w:rsidR="009A0920" w:rsidRPr="00815102" w:rsidRDefault="00815102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11</w:t>
      </w:r>
      <w:r w:rsidR="009A0920" w:rsidRPr="00815102">
        <w:rPr>
          <w:rFonts w:ascii="Times New Roman" w:hAnsi="Times New Roman" w:cs="Times New Roman"/>
          <w:sz w:val="28"/>
          <w:szCs w:val="28"/>
        </w:rPr>
        <w:t>.1. Билеты реализованные (корешки Билетов), возвращенные и забракованные (в том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числе Бланки) подлежат списанию и уничтожению.</w:t>
      </w:r>
    </w:p>
    <w:p w:rsidR="00DA6E6A" w:rsidRPr="00815102" w:rsidRDefault="00815102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A0920" w:rsidRPr="00815102">
        <w:rPr>
          <w:rFonts w:ascii="Times New Roman" w:hAnsi="Times New Roman" w:cs="Times New Roman"/>
          <w:sz w:val="28"/>
          <w:szCs w:val="28"/>
        </w:rPr>
        <w:t>.2. Списание реализованных, возвращенных и забракованных Билетов производится по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Акту о списании бланков </w:t>
      </w:r>
      <w:r w:rsidR="00EC69C2">
        <w:rPr>
          <w:rFonts w:ascii="Times New Roman" w:hAnsi="Times New Roman" w:cs="Times New Roman"/>
          <w:sz w:val="28"/>
          <w:szCs w:val="28"/>
        </w:rPr>
        <w:t>обязательной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 отчетности (ф. 0504816) ежемесячно (в последний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день календарного месяца). </w:t>
      </w:r>
    </w:p>
    <w:p w:rsidR="009A0920" w:rsidRPr="00815102" w:rsidRDefault="00815102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11</w:t>
      </w:r>
      <w:r w:rsidR="009A0920" w:rsidRPr="00815102">
        <w:rPr>
          <w:rFonts w:ascii="Times New Roman" w:hAnsi="Times New Roman" w:cs="Times New Roman"/>
          <w:sz w:val="28"/>
          <w:szCs w:val="28"/>
        </w:rPr>
        <w:t>.3. В Акте о списании приводится состав комиссии по списанию, указываются дата и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номер документа, которым комиссия была назначена, указывают период, за который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производится списание, а списываемые Билеты перечисляют с указанием их номеров,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серии. Акт о списании (ф. 0504816) подписывают члены комиссии и утверждает Директор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9A0920" w:rsidRPr="00815102">
        <w:rPr>
          <w:rFonts w:ascii="Times New Roman" w:hAnsi="Times New Roman" w:cs="Times New Roman"/>
          <w:sz w:val="28"/>
          <w:szCs w:val="28"/>
        </w:rPr>
        <w:t>.</w:t>
      </w:r>
    </w:p>
    <w:p w:rsidR="009A0920" w:rsidRPr="00815102" w:rsidRDefault="00815102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11</w:t>
      </w:r>
      <w:r w:rsidR="009A0920" w:rsidRPr="00815102">
        <w:rPr>
          <w:rFonts w:ascii="Times New Roman" w:hAnsi="Times New Roman" w:cs="Times New Roman"/>
          <w:sz w:val="28"/>
          <w:szCs w:val="28"/>
        </w:rPr>
        <w:t>.4 Корешки списанных реализованных Билетов, возвращенные и забракованные Билеты,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хранятся в установленном порядке 5 лет. Корешки Билетов, а также возвращенные и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9A0920" w:rsidRPr="00815102">
        <w:rPr>
          <w:rFonts w:ascii="Times New Roman" w:hAnsi="Times New Roman" w:cs="Times New Roman"/>
          <w:sz w:val="28"/>
          <w:szCs w:val="28"/>
        </w:rPr>
        <w:t>забракованные Билеты уничтожаются и утилизируются.</w:t>
      </w:r>
    </w:p>
    <w:p w:rsidR="009A0920" w:rsidRPr="00815102" w:rsidRDefault="00815102" w:rsidP="00425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02">
        <w:rPr>
          <w:rFonts w:ascii="Times New Roman" w:hAnsi="Times New Roman" w:cs="Times New Roman"/>
          <w:sz w:val="28"/>
          <w:szCs w:val="28"/>
        </w:rPr>
        <w:t>11</w:t>
      </w:r>
      <w:r w:rsidR="009A0920" w:rsidRPr="00815102">
        <w:rPr>
          <w:rFonts w:ascii="Times New Roman" w:hAnsi="Times New Roman" w:cs="Times New Roman"/>
          <w:sz w:val="28"/>
          <w:szCs w:val="28"/>
        </w:rPr>
        <w:t>.5. Уничтожение и утилизация корешков Билетов, возвращенных и забракованных</w:t>
      </w:r>
      <w:r w:rsidR="00DA6E6A" w:rsidRPr="00815102">
        <w:rPr>
          <w:rFonts w:ascii="Times New Roman" w:hAnsi="Times New Roman" w:cs="Times New Roman"/>
          <w:sz w:val="28"/>
          <w:szCs w:val="28"/>
        </w:rPr>
        <w:t xml:space="preserve"> </w:t>
      </w:r>
      <w:r w:rsidR="00254488">
        <w:rPr>
          <w:rFonts w:ascii="Times New Roman" w:hAnsi="Times New Roman" w:cs="Times New Roman"/>
          <w:sz w:val="28"/>
          <w:szCs w:val="28"/>
        </w:rPr>
        <w:t>Билетов про</w:t>
      </w:r>
      <w:r w:rsidR="009A0920" w:rsidRPr="00815102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0234EB">
        <w:rPr>
          <w:rFonts w:ascii="Times New Roman" w:hAnsi="Times New Roman" w:cs="Times New Roman"/>
          <w:sz w:val="28"/>
          <w:szCs w:val="28"/>
        </w:rPr>
        <w:t>в присутствии комиссии, назначенной приказом директора механическим способом с использованием специальной техники.</w:t>
      </w:r>
    </w:p>
    <w:p w:rsidR="00895C11" w:rsidRDefault="00895C11" w:rsidP="0042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5C11" w:rsidRDefault="00895C11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95C11" w:rsidSect="00B160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C11" w:rsidRPr="00895C11" w:rsidRDefault="00895C11" w:rsidP="00895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95C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</w:t>
      </w:r>
      <w:r w:rsidRPr="00895C11">
        <w:rPr>
          <w:rFonts w:ascii="Times New Roman" w:hAnsi="Times New Roman" w:cs="Times New Roman"/>
          <w:bCs/>
          <w:sz w:val="20"/>
          <w:szCs w:val="20"/>
        </w:rPr>
        <w:t>Положению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895C11">
        <w:rPr>
          <w:rFonts w:ascii="Times New Roman" w:hAnsi="Times New Roman" w:cs="Times New Roman"/>
          <w:bCs/>
          <w:sz w:val="20"/>
          <w:szCs w:val="20"/>
        </w:rPr>
        <w:t>об организации бесплатного (льготного) посещения</w:t>
      </w:r>
      <w:r w:rsidRPr="00895C11">
        <w:rPr>
          <w:rFonts w:ascii="Times New Roman" w:hAnsi="Times New Roman" w:cs="Times New Roman"/>
          <w:bCs/>
          <w:sz w:val="20"/>
          <w:szCs w:val="20"/>
        </w:rPr>
        <w:br/>
        <w:t xml:space="preserve"> Муниципального бюджетного учреждения культуры </w:t>
      </w:r>
      <w:r w:rsidRPr="00895C11">
        <w:rPr>
          <w:rFonts w:ascii="Times New Roman" w:hAnsi="Times New Roman" w:cs="Times New Roman"/>
          <w:bCs/>
          <w:sz w:val="20"/>
          <w:szCs w:val="20"/>
        </w:rPr>
        <w:br/>
        <w:t>«Новоуральский историко-краеведческий музей»</w:t>
      </w:r>
    </w:p>
    <w:p w:rsidR="00895C11" w:rsidRPr="008B6DE0" w:rsidRDefault="00895C11" w:rsidP="00895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DE0">
        <w:rPr>
          <w:rFonts w:ascii="Times New Roman" w:hAnsi="Times New Roman" w:cs="Times New Roman"/>
          <w:sz w:val="28"/>
          <w:szCs w:val="28"/>
        </w:rPr>
        <w:t>Перечень</w:t>
      </w:r>
      <w:r w:rsidRPr="008B6DE0">
        <w:rPr>
          <w:rFonts w:ascii="Times New Roman" w:hAnsi="Times New Roman" w:cs="Times New Roman"/>
          <w:sz w:val="28"/>
          <w:szCs w:val="28"/>
        </w:rPr>
        <w:br/>
        <w:t xml:space="preserve">льготных категорий лиц, имеющих право на бесплатное посещение </w:t>
      </w:r>
      <w:r w:rsidR="00144142">
        <w:rPr>
          <w:rFonts w:ascii="Times New Roman" w:hAnsi="Times New Roman" w:cs="Times New Roman"/>
          <w:sz w:val="28"/>
          <w:szCs w:val="28"/>
        </w:rPr>
        <w:t>М</w:t>
      </w:r>
      <w:r w:rsidRPr="008B6DE0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«Новоуральский историко-краеведческий музей», в соответствии с перечнем государственных (муниципальных) услуг, бесплатно оказываемых льготным категориям лиц</w:t>
      </w:r>
    </w:p>
    <w:tbl>
      <w:tblPr>
        <w:tblStyle w:val="a7"/>
        <w:tblW w:w="0" w:type="auto"/>
        <w:tblLook w:val="04A0"/>
      </w:tblPr>
      <w:tblGrid>
        <w:gridCol w:w="595"/>
        <w:gridCol w:w="2690"/>
        <w:gridCol w:w="3355"/>
        <w:gridCol w:w="2593"/>
        <w:gridCol w:w="2184"/>
        <w:gridCol w:w="3369"/>
      </w:tblGrid>
      <w:tr w:rsidR="00895C11" w:rsidRPr="008B1C2C" w:rsidTr="002E575A"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95C11" w:rsidRPr="00214AF3" w:rsidRDefault="00895C11" w:rsidP="002E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правовой акт о предоставлении льготы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граждан, которым предоставляются льготы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ind w:firstLine="3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льготы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предоставления льготы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предъявляемый для получения льгот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законодательства Российской Федерации о культуре от 09 октября 1992 года № 3612-1; постановление Правительства Российской Федерации от 12.11.1999 № 1242 «О порядке бесплатного посещения музеев лицами, не 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достигшими восемнадцати лет»; Областной закон от 27.12.2004 № 232-ОЗ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музейном деле в Свердловской области»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лица, не достигшие 18 лет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 зависимости от гражданства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лица, обучающиеся по основным профессиональным образовательным программам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входной билет на посещение МБУК «НИКМ» в режиме самостоятельного просмотра без экскурсионного сопровождения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(свидетельство о рождении, паспорт, загранпаспорт, студенческий билет)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Российской Федерации от 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199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5-ФЗ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ветеранах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Российской Федерации от 15 января 1993 года № 4301-1 «О статусе Героев Советского Союза, Героев Российской Федерации и полных кавалеров ордена Славы»</w:t>
            </w:r>
          </w:p>
          <w:p w:rsidR="00895C11" w:rsidRPr="00214AF3" w:rsidRDefault="00895C11" w:rsidP="00895C11">
            <w:pPr>
              <w:numPr>
                <w:ilvl w:val="0"/>
                <w:numId w:val="12"/>
              </w:numPr>
              <w:suppressAutoHyphens/>
              <w:ind w:left="0"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 утверждении 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Порядка предоставления льгот отдельным категориям граждан при посещении ими платных мероприятий, организуемых 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Ветераны Великой Отечественной войны, 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удостоенные званий Героев Советского Союза, Героев Российской Федерации и полных кавалеров ордена Славы</w:t>
            </w:r>
          </w:p>
        </w:tc>
        <w:tc>
          <w:tcPr>
            <w:tcW w:w="0" w:type="auto"/>
            <w:hideMark/>
          </w:tcPr>
          <w:p w:rsidR="00895C11" w:rsidRPr="00214AF3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входной билет на посещение МБУК «НИКМ» в режиме самостоятельного просмотра без экскурсионного сопровождения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среда месяца,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214AF3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Удостоверение, выданное в порядке, предусмотренном федеральным законодательством для реализации мер социальной поддержки, установленных Федеральным законом 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199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5-ФЗ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ветеранах</w:t>
            </w: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удостоверение, подтверждающее наличие соответствующего звания и наград</w:t>
            </w:r>
          </w:p>
        </w:tc>
      </w:tr>
      <w:tr w:rsidR="00895C11" w:rsidRPr="008B1C2C" w:rsidTr="002E575A">
        <w:trPr>
          <w:trHeight w:val="844"/>
        </w:trPr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 утверждении Порядка предоставления льгот отдельным категориям граждан при посещении ими платных мероприятий, организуемых муниципальными учреждениями 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Лица, подвергшиеся воздействию радиации вследствие катастрофы на Чернобыльской АЭС, испытаний на Семипалатинском полигоне и приравненные к ним категории граждан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входной билет на посещение МБУК «НИКМ» в режиме самостоятельного просмотра без экскурсионного сопровождения.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среда месяца,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tabs>
                <w:tab w:val="left" w:pos="2498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B1C2C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Удостоверение, выданное в порядке, предусмотренном Приказами МЧС России № 727, </w:t>
            </w:r>
            <w:proofErr w:type="spellStart"/>
            <w:r w:rsidRPr="008B1C2C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8B1C2C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3831, Минфина России № 165н от 08.12.2006 (ред. от. 27.06.2012) «Об утверждении Порядка и условий оформления и выдачи гражданам удостоверения участника ликвидации </w:t>
            </w:r>
            <w:r w:rsidRPr="008B1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катастрофы на Чернобыльской АЭС»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>Об утверждении Порядка предоставления льгот отдельным категориям граждан при посещении ими платных мероприятий, организуемых 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Неработающие инвалиды I и II группы</w:t>
            </w:r>
          </w:p>
        </w:tc>
        <w:tc>
          <w:tcPr>
            <w:tcW w:w="0" w:type="auto"/>
            <w:hideMark/>
          </w:tcPr>
          <w:p w:rsidR="00895C11" w:rsidRPr="00214AF3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входной билет на посещение МБУК «НИКМ» в режиме самостоятельного просмотра без экскурсионного сопровождения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среда месяца,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214AF3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инвалида, установленного образца либо справка, подтверждающая факт установления инвалидности, выдаваемая федеральным государственным учреждением медико-социальной службы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 утверждении Порядка предоставления 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льгот отдельным категориям граждан при посещении ими платных мероприятий, организуемых 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Дети-инвалиды и лица, их сопровождающих (1 человек)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50% стоимости билета на мероприятия МБУК «НИКМ», за исключением </w:t>
            </w: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коммерческих </w:t>
            </w:r>
            <w:r w:rsidRPr="008B1C2C">
              <w:rPr>
                <w:rFonts w:ascii="Times New Roman" w:hAnsi="Times New Roman"/>
                <w:sz w:val="28"/>
                <w:szCs w:val="28"/>
              </w:rPr>
              <w:t xml:space="preserve">мероприятий, </w:t>
            </w:r>
            <w:r w:rsidRPr="008B1C2C">
              <w:rPr>
                <w:rFonts w:ascii="Times New Roman" w:hAnsi="Times New Roman"/>
                <w:sz w:val="28"/>
                <w:szCs w:val="28"/>
              </w:rPr>
              <w:lastRenderedPageBreak/>
              <w:t>проводимых в учреждениях культуры сторонними организациями по договорам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8B1C2C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инвалида, установленного образца либо справка, подтверждающая факт установления инвалидности, выдаваемая федеральным 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 учреждением медико-социальной службы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закон от 23.10.1995 № 28-ОЗ «О защите прав ребенка»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 утверждении Порядка предоставления льгот отдельным категориям граждан при посещении ими платных мероприятий, организуемых 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Дети-сироты и дети, оставшиеся без попечения родителей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находящиеся в детских домах, школах-интернатах, реабилитационных центрах, и лица, их сопровождающих (не более 2 человек на группу)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50% стоимости билета на мероприятия МБУК «НИКМ», за исключением </w:t>
            </w: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коммерческих </w:t>
            </w:r>
            <w:r w:rsidRPr="008B1C2C">
              <w:rPr>
                <w:rFonts w:ascii="Times New Roman" w:hAnsi="Times New Roman"/>
                <w:sz w:val="28"/>
                <w:szCs w:val="28"/>
              </w:rPr>
              <w:t>мероприятий, проводимых в учреждениях культуры сторонними организациями по договорам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214AF3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Письмо-заявка  руководителя учреждения, организации, школы-интерната, патронатной семьи, семьи опекунов, попечителей, приемной семьи; документы, подтверждающие полномочия законного представителя ребенка и факт отсутствия у ребенка родительского попечения, акт органа опеки и попечительства о помещении ребенка под надзор в организацию для </w:t>
            </w: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детей-сирот и детей, оставшихся без попечения родителей</w:t>
            </w:r>
          </w:p>
        </w:tc>
      </w:tr>
      <w:tr w:rsidR="00895C11" w:rsidRPr="008B1C2C" w:rsidTr="002E575A">
        <w:trPr>
          <w:trHeight w:val="699"/>
        </w:trPr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>Об утверждении Порядка предоставления льгот отдельным категориям граждан при посещении ими платных мероприятий, организуемых 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50% стоимости билета на мероприятия МБУК «НИКМ», за исключением </w:t>
            </w: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коммерческих </w:t>
            </w:r>
            <w:r w:rsidRPr="008B1C2C">
              <w:rPr>
                <w:rFonts w:ascii="Times New Roman" w:hAnsi="Times New Roman"/>
                <w:sz w:val="28"/>
                <w:szCs w:val="28"/>
              </w:rPr>
              <w:t>мероприятий, проводимых в учреждениях культуры сторонними организациями по договорам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214AF3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многодетной семьи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>Об утверждении Порядка предоставления льгот отдельным категориям граждан при посещении ими платных мероприятий, организуемых 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Дети из малоимущих семей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50% стоимости билета на мероприятия МБУК «НИКМ», за исключением </w:t>
            </w: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коммерческих </w:t>
            </w:r>
            <w:r w:rsidRPr="008B1C2C">
              <w:rPr>
                <w:rFonts w:ascii="Times New Roman" w:hAnsi="Times New Roman"/>
                <w:sz w:val="28"/>
                <w:szCs w:val="28"/>
              </w:rPr>
              <w:t>мероприятий, проводимых в учреждениях культуры сторонними организациями по договорам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8B1C2C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личность, и документ, подтверждающий право на льготу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 утверждении Порядка предоставления льгот отдельным категориям граждан при посещении ими 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платных мероприятий, организуемых 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Лица обучающиеся по дополнительным </w:t>
            </w:r>
            <w:proofErr w:type="spellStart"/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предпрофессиональным</w:t>
            </w:r>
            <w:proofErr w:type="spellEnd"/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программам в области искусств</w:t>
            </w:r>
          </w:p>
        </w:tc>
        <w:tc>
          <w:tcPr>
            <w:tcW w:w="0" w:type="auto"/>
            <w:hideMark/>
          </w:tcPr>
          <w:p w:rsidR="00895C11" w:rsidRPr="008B1C2C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входной билет на посещение МБУК «НИКМ» в режиме самостоятельного просмотра без экскурсионного сопровождения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среда месяца,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8B1C2C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личность, и документ, подтверждающий право на льготу</w:t>
            </w:r>
          </w:p>
        </w:tc>
      </w:tr>
      <w:tr w:rsidR="00895C11" w:rsidRPr="008B1C2C" w:rsidTr="002E575A">
        <w:trPr>
          <w:trHeight w:val="1822"/>
        </w:trPr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НГО от 21 декабря 2016 года № 2807-а «</w:t>
            </w:r>
            <w:r w:rsidRPr="008B1C2C">
              <w:rPr>
                <w:rFonts w:ascii="Times New Roman" w:hAnsi="Times New Roman"/>
                <w:sz w:val="28"/>
                <w:szCs w:val="28"/>
                <w:lang w:eastAsia="zh-CN"/>
              </w:rPr>
              <w:t>Об утверждении Порядка предоставления льгот отдельным категориям граждан при посещении ими платных мероприятий, организуемых муниципальными учреждениями культуры Новоуральского городского округа»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hAnsi="Times New Roman"/>
                <w:sz w:val="28"/>
                <w:szCs w:val="28"/>
                <w:lang w:eastAsia="ru-RU"/>
              </w:rPr>
              <w:t>Военнослужащие, проходящие военную службу по призыву</w:t>
            </w:r>
          </w:p>
        </w:tc>
        <w:tc>
          <w:tcPr>
            <w:tcW w:w="0" w:type="auto"/>
            <w:hideMark/>
          </w:tcPr>
          <w:p w:rsidR="00895C11" w:rsidRPr="008B1C2C" w:rsidRDefault="00895C11" w:rsidP="00150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входной билет на посещение МБУК «НИКМ» в режиме самостоятельного просмотра без экскурсионного сопровождения</w:t>
            </w:r>
          </w:p>
        </w:tc>
        <w:tc>
          <w:tcPr>
            <w:tcW w:w="0" w:type="auto"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среда месяца, в соответствии с режимом работы учреждения</w:t>
            </w:r>
          </w:p>
        </w:tc>
        <w:tc>
          <w:tcPr>
            <w:tcW w:w="0" w:type="auto"/>
            <w:hideMark/>
          </w:tcPr>
          <w:p w:rsidR="00895C11" w:rsidRPr="008B1C2C" w:rsidRDefault="00895C11" w:rsidP="002E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билет, временное удостоверение, выдаваемое взамен военного билета, или удостоверение личности военнослужащего Российской Федерации</w:t>
            </w:r>
          </w:p>
        </w:tc>
      </w:tr>
    </w:tbl>
    <w:p w:rsidR="00895C11" w:rsidRDefault="00895C11" w:rsidP="00895C11"/>
    <w:p w:rsidR="005A61ED" w:rsidRDefault="00B03656" w:rsidP="005A6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95C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95C11">
        <w:rPr>
          <w:rFonts w:ascii="Times New Roman" w:hAnsi="Times New Roman" w:cs="Times New Roman"/>
          <w:sz w:val="20"/>
          <w:szCs w:val="20"/>
        </w:rPr>
        <w:t xml:space="preserve"> к </w:t>
      </w:r>
      <w:r w:rsidRPr="00895C11">
        <w:rPr>
          <w:rFonts w:ascii="Times New Roman" w:hAnsi="Times New Roman" w:cs="Times New Roman"/>
          <w:bCs/>
          <w:sz w:val="20"/>
          <w:szCs w:val="20"/>
        </w:rPr>
        <w:t>Положению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895C11">
        <w:rPr>
          <w:rFonts w:ascii="Times New Roman" w:hAnsi="Times New Roman" w:cs="Times New Roman"/>
          <w:bCs/>
          <w:sz w:val="20"/>
          <w:szCs w:val="20"/>
        </w:rPr>
        <w:t>об организации бесплатного (льготного) посещения</w:t>
      </w:r>
      <w:r w:rsidRPr="00895C11">
        <w:rPr>
          <w:rFonts w:ascii="Times New Roman" w:hAnsi="Times New Roman" w:cs="Times New Roman"/>
          <w:bCs/>
          <w:sz w:val="20"/>
          <w:szCs w:val="20"/>
        </w:rPr>
        <w:br/>
        <w:t xml:space="preserve"> Муниципального бюджетного учреждения культуры </w:t>
      </w:r>
      <w:r w:rsidRPr="00895C11">
        <w:rPr>
          <w:rFonts w:ascii="Times New Roman" w:hAnsi="Times New Roman" w:cs="Times New Roman"/>
          <w:bCs/>
          <w:sz w:val="20"/>
          <w:szCs w:val="20"/>
        </w:rPr>
        <w:br/>
        <w:t>«Новоуральский историко-краеведческий музей»</w:t>
      </w:r>
    </w:p>
    <w:p w:rsidR="005A61ED" w:rsidRDefault="005A61ED" w:rsidP="005A6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31082</wp:posOffset>
            </wp:positionV>
            <wp:extent cx="9854866" cy="6344652"/>
            <wp:effectExtent l="19050" t="0" r="0" b="0"/>
            <wp:wrapNone/>
            <wp:docPr id="1" name="Рисунок 0" descr="blank-kniga-ucheta-blankov-strogoj-otchet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kniga-ucheta-blankov-strogoj-otchetnosti.jpg"/>
                    <pic:cNvPicPr/>
                  </pic:nvPicPr>
                  <pic:blipFill>
                    <a:blip r:embed="rId5" cstate="print"/>
                    <a:srcRect l="3988" t="8421" r="4610" b="8315"/>
                    <a:stretch>
                      <a:fillRect/>
                    </a:stretch>
                  </pic:blipFill>
                  <pic:spPr>
                    <a:xfrm>
                      <a:off x="0" y="0"/>
                      <a:ext cx="9854866" cy="634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15102" w:rsidRDefault="00815102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ED" w:rsidRDefault="005A61ED" w:rsidP="0081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5D2" w:rsidRDefault="006765D2" w:rsidP="006765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  <w:sectPr w:rsidR="006765D2" w:rsidSect="008B6D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A61ED" w:rsidRDefault="006765D2" w:rsidP="004921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95C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95C11">
        <w:rPr>
          <w:rFonts w:ascii="Times New Roman" w:hAnsi="Times New Roman" w:cs="Times New Roman"/>
          <w:sz w:val="20"/>
          <w:szCs w:val="20"/>
        </w:rPr>
        <w:t xml:space="preserve"> к </w:t>
      </w:r>
      <w:r w:rsidRPr="00895C11">
        <w:rPr>
          <w:rFonts w:ascii="Times New Roman" w:hAnsi="Times New Roman" w:cs="Times New Roman"/>
          <w:bCs/>
          <w:sz w:val="20"/>
          <w:szCs w:val="20"/>
        </w:rPr>
        <w:t>Положению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895C11">
        <w:rPr>
          <w:rFonts w:ascii="Times New Roman" w:hAnsi="Times New Roman" w:cs="Times New Roman"/>
          <w:bCs/>
          <w:sz w:val="20"/>
          <w:szCs w:val="20"/>
        </w:rPr>
        <w:t>об организации бесплатного (льготного) посещения</w:t>
      </w:r>
      <w:r w:rsidRPr="00895C11">
        <w:rPr>
          <w:rFonts w:ascii="Times New Roman" w:hAnsi="Times New Roman" w:cs="Times New Roman"/>
          <w:bCs/>
          <w:sz w:val="20"/>
          <w:szCs w:val="20"/>
        </w:rPr>
        <w:br/>
        <w:t xml:space="preserve"> Муниципального бюджетного учреждения культуры </w:t>
      </w:r>
      <w:r w:rsidRPr="00895C11">
        <w:rPr>
          <w:rFonts w:ascii="Times New Roman" w:hAnsi="Times New Roman" w:cs="Times New Roman"/>
          <w:bCs/>
          <w:sz w:val="20"/>
          <w:szCs w:val="20"/>
        </w:rPr>
        <w:br/>
        <w:t>«Новоуральский историко-краеведческий музей»</w:t>
      </w:r>
    </w:p>
    <w:p w:rsidR="00492118" w:rsidRDefault="00492118" w:rsidP="006765D2">
      <w:pPr>
        <w:ind w:left="6663"/>
        <w:jc w:val="right"/>
        <w:rPr>
          <w:rFonts w:ascii="Arial" w:hAnsi="Arial" w:cs="Arial"/>
          <w:sz w:val="14"/>
          <w:szCs w:val="14"/>
        </w:rPr>
      </w:pPr>
    </w:p>
    <w:p w:rsidR="006765D2" w:rsidRDefault="006765D2" w:rsidP="006765D2">
      <w:pPr>
        <w:ind w:left="6663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Форма № БСО-1,</w:t>
      </w:r>
    </w:p>
    <w:p w:rsidR="006765D2" w:rsidRPr="006765D2" w:rsidRDefault="006765D2" w:rsidP="00676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5D2">
        <w:rPr>
          <w:rFonts w:ascii="Times New Roman" w:hAnsi="Times New Roman" w:cs="Times New Roman"/>
          <w:sz w:val="28"/>
          <w:szCs w:val="28"/>
        </w:rPr>
        <w:t>АКТ № ___ от ____________________</w:t>
      </w:r>
    </w:p>
    <w:p w:rsidR="006765D2" w:rsidRPr="006765D2" w:rsidRDefault="00EE6649" w:rsidP="00676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65D2" w:rsidRPr="006765D2">
        <w:rPr>
          <w:rFonts w:ascii="Times New Roman" w:hAnsi="Times New Roman" w:cs="Times New Roman"/>
          <w:sz w:val="28"/>
          <w:szCs w:val="28"/>
        </w:rPr>
        <w:t xml:space="preserve"> передаче бланков строгой отчетности</w:t>
      </w:r>
    </w:p>
    <w:p w:rsidR="006765D2" w:rsidRPr="006765D2" w:rsidRDefault="006765D2" w:rsidP="00676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50"/>
        <w:gridCol w:w="8274"/>
      </w:tblGrid>
      <w:tr w:rsidR="006765D2" w:rsidRPr="006765D2" w:rsidTr="00492118">
        <w:trPr>
          <w:trHeight w:hRule="exact" w:val="597"/>
        </w:trPr>
        <w:tc>
          <w:tcPr>
            <w:tcW w:w="1650" w:type="dxa"/>
            <w:shd w:val="clear" w:color="auto" w:fill="auto"/>
            <w:vAlign w:val="bottom"/>
          </w:tcPr>
          <w:p w:rsidR="006765D2" w:rsidRPr="006765D2" w:rsidRDefault="006765D2" w:rsidP="006765D2">
            <w:pPr>
              <w:spacing w:after="0" w:line="240" w:lineRule="auto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82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5D2" w:rsidRPr="006765D2" w:rsidRDefault="006765D2" w:rsidP="0067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8790"/>
      </w:tblGrid>
      <w:tr w:rsidR="006765D2" w:rsidRPr="006765D2" w:rsidTr="00492118">
        <w:trPr>
          <w:trHeight w:hRule="exact" w:val="623"/>
        </w:trPr>
        <w:tc>
          <w:tcPr>
            <w:tcW w:w="1134" w:type="dxa"/>
            <w:shd w:val="clear" w:color="auto" w:fill="auto"/>
            <w:vAlign w:val="bottom"/>
          </w:tcPr>
          <w:p w:rsidR="006765D2" w:rsidRPr="006765D2" w:rsidRDefault="006765D2" w:rsidP="006765D2">
            <w:pPr>
              <w:spacing w:after="0" w:line="240" w:lineRule="auto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87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5D2" w:rsidRPr="006765D2" w:rsidRDefault="006765D2" w:rsidP="006765D2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5D2">
        <w:rPr>
          <w:rFonts w:ascii="Times New Roman" w:hAnsi="Times New Roman" w:cs="Times New Roman"/>
          <w:sz w:val="28"/>
          <w:szCs w:val="28"/>
        </w:rPr>
        <w:t>(ФИО, должность)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7938"/>
      </w:tblGrid>
      <w:tr w:rsidR="006765D2" w:rsidRPr="006765D2" w:rsidTr="002E575A">
        <w:trPr>
          <w:trHeight w:val="225"/>
        </w:trPr>
        <w:tc>
          <w:tcPr>
            <w:tcW w:w="1134" w:type="dxa"/>
            <w:shd w:val="clear" w:color="auto" w:fill="auto"/>
            <w:vAlign w:val="bottom"/>
          </w:tcPr>
          <w:p w:rsidR="006765D2" w:rsidRPr="006765D2" w:rsidRDefault="006765D2" w:rsidP="00EE6649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Передал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5D2" w:rsidRPr="006765D2" w:rsidRDefault="006765D2" w:rsidP="006765D2">
      <w:pPr>
        <w:tabs>
          <w:tab w:val="left" w:pos="-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5D2"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6765D2" w:rsidRPr="006765D2" w:rsidRDefault="006765D2" w:rsidP="0067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D2">
        <w:rPr>
          <w:rFonts w:ascii="Times New Roman" w:hAnsi="Times New Roman" w:cs="Times New Roman"/>
          <w:sz w:val="28"/>
          <w:szCs w:val="28"/>
        </w:rPr>
        <w:t>Бланки строгой отчетности:</w:t>
      </w:r>
    </w:p>
    <w:tbl>
      <w:tblPr>
        <w:tblW w:w="9779" w:type="dxa"/>
        <w:tblLayout w:type="fixed"/>
        <w:tblLook w:val="0000"/>
      </w:tblPr>
      <w:tblGrid>
        <w:gridCol w:w="735"/>
        <w:gridCol w:w="1980"/>
        <w:gridCol w:w="2071"/>
        <w:gridCol w:w="1650"/>
        <w:gridCol w:w="1920"/>
        <w:gridCol w:w="1423"/>
      </w:tblGrid>
      <w:tr w:rsidR="006765D2" w:rsidRPr="006765D2" w:rsidTr="00492118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6765D2" w:rsidRPr="006765D2" w:rsidRDefault="006765D2" w:rsidP="006765D2">
            <w:pPr>
              <w:pStyle w:val="a4"/>
              <w:jc w:val="center"/>
              <w:rPr>
                <w:sz w:val="28"/>
                <w:szCs w:val="28"/>
              </w:rPr>
            </w:pPr>
            <w:r w:rsidRPr="006765D2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6765D2" w:rsidRPr="006765D2" w:rsidRDefault="006765D2" w:rsidP="006765D2">
            <w:pPr>
              <w:pStyle w:val="a4"/>
              <w:jc w:val="center"/>
              <w:rPr>
                <w:sz w:val="28"/>
                <w:szCs w:val="28"/>
              </w:rPr>
            </w:pPr>
            <w:r w:rsidRPr="006765D2">
              <w:rPr>
                <w:rStyle w:val="a3"/>
                <w:color w:val="auto"/>
                <w:sz w:val="28"/>
                <w:szCs w:val="28"/>
                <w:u w:val="none"/>
              </w:rPr>
              <w:t>Наименование БСО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6765D2" w:rsidRPr="006765D2" w:rsidRDefault="006765D2" w:rsidP="006765D2">
            <w:pPr>
              <w:pStyle w:val="a4"/>
              <w:jc w:val="center"/>
              <w:rPr>
                <w:sz w:val="28"/>
                <w:szCs w:val="28"/>
              </w:rPr>
            </w:pPr>
            <w:r w:rsidRPr="006765D2">
              <w:rPr>
                <w:sz w:val="28"/>
                <w:szCs w:val="28"/>
              </w:rPr>
              <w:t>Дата приемки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6765D2" w:rsidRPr="006765D2" w:rsidRDefault="006765D2" w:rsidP="006765D2">
            <w:pPr>
              <w:pStyle w:val="a4"/>
              <w:jc w:val="center"/>
              <w:rPr>
                <w:sz w:val="28"/>
                <w:szCs w:val="28"/>
              </w:rPr>
            </w:pPr>
            <w:r w:rsidRPr="006765D2">
              <w:rPr>
                <w:sz w:val="28"/>
                <w:szCs w:val="28"/>
              </w:rPr>
              <w:t>Серия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6765D2" w:rsidRPr="006765D2" w:rsidRDefault="006765D2" w:rsidP="006765D2">
            <w:pPr>
              <w:pStyle w:val="a4"/>
              <w:jc w:val="center"/>
              <w:rPr>
                <w:sz w:val="28"/>
                <w:szCs w:val="28"/>
              </w:rPr>
            </w:pPr>
            <w:r w:rsidRPr="006765D2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765D2" w:rsidRPr="006765D2" w:rsidRDefault="006765D2" w:rsidP="006765D2">
            <w:pPr>
              <w:pStyle w:val="a4"/>
              <w:jc w:val="center"/>
              <w:rPr>
                <w:sz w:val="28"/>
                <w:szCs w:val="28"/>
              </w:rPr>
            </w:pPr>
            <w:r w:rsidRPr="006765D2">
              <w:rPr>
                <w:sz w:val="28"/>
                <w:szCs w:val="28"/>
              </w:rPr>
              <w:t>Номера</w:t>
            </w:r>
          </w:p>
        </w:tc>
      </w:tr>
      <w:tr w:rsidR="006765D2" w:rsidRPr="006765D2" w:rsidTr="00492118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65D2" w:rsidRPr="006765D2" w:rsidTr="00492118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65D2" w:rsidRPr="006765D2" w:rsidTr="00492118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65D2" w:rsidRPr="006765D2" w:rsidTr="00492118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65D2" w:rsidRPr="006765D2" w:rsidTr="00492118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65D2" w:rsidRPr="006765D2" w:rsidTr="00492118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65D2" w:rsidRPr="006765D2" w:rsidRDefault="006765D2" w:rsidP="006765D2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765D2" w:rsidRPr="006765D2" w:rsidRDefault="006765D2" w:rsidP="0067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5D2" w:rsidRPr="006765D2" w:rsidRDefault="006765D2" w:rsidP="0067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D2">
        <w:rPr>
          <w:rFonts w:ascii="Times New Roman" w:hAnsi="Times New Roman" w:cs="Times New Roman"/>
          <w:sz w:val="28"/>
          <w:szCs w:val="28"/>
        </w:rPr>
        <w:t>Бланки передал: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5"/>
        <w:gridCol w:w="281"/>
        <w:gridCol w:w="2021"/>
        <w:gridCol w:w="240"/>
        <w:gridCol w:w="3536"/>
      </w:tblGrid>
      <w:tr w:rsidR="006765D2" w:rsidRPr="006765D2" w:rsidTr="002E575A"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D2" w:rsidRPr="006765D2" w:rsidTr="002E575A">
        <w:tc>
          <w:tcPr>
            <w:tcW w:w="3845" w:type="dxa"/>
            <w:shd w:val="clear" w:color="auto" w:fill="auto"/>
          </w:tcPr>
          <w:p w:rsidR="006765D2" w:rsidRPr="006765D2" w:rsidRDefault="006765D2" w:rsidP="0067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</w:tcPr>
          <w:p w:rsidR="006765D2" w:rsidRPr="006765D2" w:rsidRDefault="006765D2" w:rsidP="0067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6765D2" w:rsidRPr="006765D2" w:rsidRDefault="006765D2" w:rsidP="0067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2118" w:rsidRDefault="00492118" w:rsidP="0067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5D2" w:rsidRPr="006765D2" w:rsidRDefault="006765D2" w:rsidP="0067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D2">
        <w:rPr>
          <w:rFonts w:ascii="Times New Roman" w:hAnsi="Times New Roman" w:cs="Times New Roman"/>
          <w:sz w:val="28"/>
          <w:szCs w:val="28"/>
        </w:rPr>
        <w:t>Бланки принял:</w:t>
      </w:r>
    </w:p>
    <w:tbl>
      <w:tblPr>
        <w:tblW w:w="9923" w:type="dxa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5"/>
        <w:gridCol w:w="281"/>
        <w:gridCol w:w="2021"/>
        <w:gridCol w:w="240"/>
        <w:gridCol w:w="3536"/>
      </w:tblGrid>
      <w:tr w:rsidR="006765D2" w:rsidRPr="006765D2" w:rsidTr="006765D2"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65D2" w:rsidRPr="006765D2" w:rsidRDefault="006765D2" w:rsidP="00676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D2" w:rsidRPr="006765D2" w:rsidTr="006765D2">
        <w:tc>
          <w:tcPr>
            <w:tcW w:w="3845" w:type="dxa"/>
            <w:shd w:val="clear" w:color="auto" w:fill="auto"/>
          </w:tcPr>
          <w:p w:rsidR="006765D2" w:rsidRPr="006765D2" w:rsidRDefault="006765D2" w:rsidP="0067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</w:tcPr>
          <w:p w:rsidR="006765D2" w:rsidRPr="006765D2" w:rsidRDefault="006765D2" w:rsidP="0067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6765D2" w:rsidRPr="006765D2" w:rsidRDefault="006765D2" w:rsidP="00676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6765D2" w:rsidRPr="006765D2" w:rsidRDefault="006765D2" w:rsidP="0067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5D2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6765D2" w:rsidRPr="006765D2" w:rsidRDefault="006765D2" w:rsidP="006765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765D2" w:rsidRPr="006765D2" w:rsidSect="006765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F23AC8"/>
    <w:multiLevelType w:val="hybridMultilevel"/>
    <w:tmpl w:val="880CB4B4"/>
    <w:lvl w:ilvl="0" w:tplc="A83A4022">
      <w:numFmt w:val="bullet"/>
      <w:lvlText w:val="-"/>
      <w:lvlJc w:val="left"/>
      <w:pPr>
        <w:ind w:left="36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09B"/>
    <w:multiLevelType w:val="hybridMultilevel"/>
    <w:tmpl w:val="3CE694B8"/>
    <w:lvl w:ilvl="0" w:tplc="A83A4022">
      <w:numFmt w:val="bullet"/>
      <w:lvlText w:val="-"/>
      <w:lvlJc w:val="left"/>
      <w:pPr>
        <w:ind w:left="72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A1834"/>
    <w:multiLevelType w:val="multilevel"/>
    <w:tmpl w:val="3C867366"/>
    <w:lvl w:ilvl="0">
      <w:start w:val="2"/>
      <w:numFmt w:val="decimal"/>
      <w:lvlText w:val="%1."/>
      <w:lvlJc w:val="left"/>
      <w:pPr>
        <w:ind w:left="1630" w:hanging="240"/>
        <w:jc w:val="right"/>
      </w:pPr>
      <w:rPr>
        <w:rFonts w:ascii="Times New Roman" w:eastAsia="Times New Roman" w:hAnsi="Times New Roman" w:cs="Times New Roman" w:hint="default"/>
        <w:b/>
        <w:bCs/>
        <w:color w:val="3F3F3F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66"/>
      </w:pPr>
      <w:rPr>
        <w:rFonts w:ascii="Times New Roman" w:eastAsia="Times New Roman" w:hAnsi="Times New Roman" w:cs="Times New Roman" w:hint="default"/>
        <w:color w:val="3F3F3F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66"/>
      </w:pPr>
      <w:rPr>
        <w:rFonts w:hint="default"/>
        <w:lang w:val="ru-RU" w:eastAsia="en-US" w:bidi="ar-SA"/>
      </w:rPr>
    </w:lvl>
  </w:abstractNum>
  <w:abstractNum w:abstractNumId="4">
    <w:nsid w:val="12340BCC"/>
    <w:multiLevelType w:val="multilevel"/>
    <w:tmpl w:val="A760A3F8"/>
    <w:lvl w:ilvl="0">
      <w:start w:val="3"/>
      <w:numFmt w:val="decimal"/>
      <w:lvlText w:val="%1"/>
      <w:lvlJc w:val="left"/>
      <w:pPr>
        <w:ind w:left="221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44"/>
      </w:pPr>
      <w:rPr>
        <w:rFonts w:ascii="Times New Roman" w:eastAsia="Times New Roman" w:hAnsi="Times New Roman" w:cs="Times New Roman" w:hint="default"/>
        <w:color w:val="3F3F3F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276"/>
      </w:pPr>
      <w:rPr>
        <w:rFonts w:ascii="Times New Roman" w:eastAsia="Times New Roman" w:hAnsi="Times New Roman" w:cs="Times New Roman" w:hint="default"/>
        <w:color w:val="3F3F3F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4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276"/>
      </w:pPr>
      <w:rPr>
        <w:rFonts w:hint="default"/>
        <w:lang w:val="ru-RU" w:eastAsia="en-US" w:bidi="ar-SA"/>
      </w:rPr>
    </w:lvl>
  </w:abstractNum>
  <w:abstractNum w:abstractNumId="5">
    <w:nsid w:val="22874358"/>
    <w:multiLevelType w:val="hybridMultilevel"/>
    <w:tmpl w:val="A1081B04"/>
    <w:lvl w:ilvl="0" w:tplc="A83A4022">
      <w:numFmt w:val="bullet"/>
      <w:lvlText w:val="-"/>
      <w:lvlJc w:val="left"/>
      <w:pPr>
        <w:ind w:left="72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4056C"/>
    <w:multiLevelType w:val="hybridMultilevel"/>
    <w:tmpl w:val="82C408D8"/>
    <w:lvl w:ilvl="0" w:tplc="A83A4022">
      <w:numFmt w:val="bullet"/>
      <w:lvlText w:val="-"/>
      <w:lvlJc w:val="left"/>
      <w:pPr>
        <w:ind w:left="72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36865"/>
    <w:multiLevelType w:val="multilevel"/>
    <w:tmpl w:val="D7603B54"/>
    <w:lvl w:ilvl="0">
      <w:start w:val="1"/>
      <w:numFmt w:val="decimal"/>
      <w:lvlText w:val="%1"/>
      <w:lvlJc w:val="left"/>
      <w:pPr>
        <w:ind w:left="64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1" w:hanging="420"/>
      </w:pPr>
      <w:rPr>
        <w:rFonts w:ascii="Times New Roman" w:eastAsia="Times New Roman" w:hAnsi="Times New Roman" w:cs="Times New Roman" w:hint="default"/>
        <w:color w:val="3F3F3F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164"/>
      </w:pPr>
      <w:rPr>
        <w:rFonts w:ascii="Times New Roman" w:eastAsia="Times New Roman" w:hAnsi="Times New Roman" w:cs="Times New Roman" w:hint="default"/>
        <w:color w:val="3F3F3F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164"/>
      </w:pPr>
      <w:rPr>
        <w:rFonts w:hint="default"/>
        <w:lang w:val="ru-RU" w:eastAsia="en-US" w:bidi="ar-SA"/>
      </w:rPr>
    </w:lvl>
  </w:abstractNum>
  <w:abstractNum w:abstractNumId="8">
    <w:nsid w:val="62A05EFB"/>
    <w:multiLevelType w:val="hybridMultilevel"/>
    <w:tmpl w:val="272C1E0C"/>
    <w:lvl w:ilvl="0" w:tplc="22F2EFE2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color w:val="3F3F3F"/>
        <w:w w:val="99"/>
        <w:sz w:val="24"/>
        <w:szCs w:val="24"/>
        <w:lang w:val="ru-RU" w:eastAsia="en-US" w:bidi="ar-SA"/>
      </w:rPr>
    </w:lvl>
    <w:lvl w:ilvl="1" w:tplc="5EE02A80">
      <w:numFmt w:val="bullet"/>
      <w:lvlText w:val="•"/>
      <w:lvlJc w:val="left"/>
      <w:pPr>
        <w:ind w:left="1178" w:hanging="156"/>
      </w:pPr>
      <w:rPr>
        <w:rFonts w:hint="default"/>
        <w:lang w:val="ru-RU" w:eastAsia="en-US" w:bidi="ar-SA"/>
      </w:rPr>
    </w:lvl>
    <w:lvl w:ilvl="2" w:tplc="D2488DD4">
      <w:numFmt w:val="bullet"/>
      <w:lvlText w:val="•"/>
      <w:lvlJc w:val="left"/>
      <w:pPr>
        <w:ind w:left="2136" w:hanging="156"/>
      </w:pPr>
      <w:rPr>
        <w:rFonts w:hint="default"/>
        <w:lang w:val="ru-RU" w:eastAsia="en-US" w:bidi="ar-SA"/>
      </w:rPr>
    </w:lvl>
    <w:lvl w:ilvl="3" w:tplc="68201B00">
      <w:numFmt w:val="bullet"/>
      <w:lvlText w:val="•"/>
      <w:lvlJc w:val="left"/>
      <w:pPr>
        <w:ind w:left="3094" w:hanging="156"/>
      </w:pPr>
      <w:rPr>
        <w:rFonts w:hint="default"/>
        <w:lang w:val="ru-RU" w:eastAsia="en-US" w:bidi="ar-SA"/>
      </w:rPr>
    </w:lvl>
    <w:lvl w:ilvl="4" w:tplc="151E6720">
      <w:numFmt w:val="bullet"/>
      <w:lvlText w:val="•"/>
      <w:lvlJc w:val="left"/>
      <w:pPr>
        <w:ind w:left="4052" w:hanging="156"/>
      </w:pPr>
      <w:rPr>
        <w:rFonts w:hint="default"/>
        <w:lang w:val="ru-RU" w:eastAsia="en-US" w:bidi="ar-SA"/>
      </w:rPr>
    </w:lvl>
    <w:lvl w:ilvl="5" w:tplc="BE34856E">
      <w:numFmt w:val="bullet"/>
      <w:lvlText w:val="•"/>
      <w:lvlJc w:val="left"/>
      <w:pPr>
        <w:ind w:left="5010" w:hanging="156"/>
      </w:pPr>
      <w:rPr>
        <w:rFonts w:hint="default"/>
        <w:lang w:val="ru-RU" w:eastAsia="en-US" w:bidi="ar-SA"/>
      </w:rPr>
    </w:lvl>
    <w:lvl w:ilvl="6" w:tplc="62108022">
      <w:numFmt w:val="bullet"/>
      <w:lvlText w:val="•"/>
      <w:lvlJc w:val="left"/>
      <w:pPr>
        <w:ind w:left="5968" w:hanging="156"/>
      </w:pPr>
      <w:rPr>
        <w:rFonts w:hint="default"/>
        <w:lang w:val="ru-RU" w:eastAsia="en-US" w:bidi="ar-SA"/>
      </w:rPr>
    </w:lvl>
    <w:lvl w:ilvl="7" w:tplc="3EDAAAB6">
      <w:numFmt w:val="bullet"/>
      <w:lvlText w:val="•"/>
      <w:lvlJc w:val="left"/>
      <w:pPr>
        <w:ind w:left="6926" w:hanging="156"/>
      </w:pPr>
      <w:rPr>
        <w:rFonts w:hint="default"/>
        <w:lang w:val="ru-RU" w:eastAsia="en-US" w:bidi="ar-SA"/>
      </w:rPr>
    </w:lvl>
    <w:lvl w:ilvl="8" w:tplc="B72C84CC">
      <w:numFmt w:val="bullet"/>
      <w:lvlText w:val="•"/>
      <w:lvlJc w:val="left"/>
      <w:pPr>
        <w:ind w:left="7884" w:hanging="156"/>
      </w:pPr>
      <w:rPr>
        <w:rFonts w:hint="default"/>
        <w:lang w:val="ru-RU" w:eastAsia="en-US" w:bidi="ar-SA"/>
      </w:rPr>
    </w:lvl>
  </w:abstractNum>
  <w:abstractNum w:abstractNumId="9">
    <w:nsid w:val="6B7007B9"/>
    <w:multiLevelType w:val="hybridMultilevel"/>
    <w:tmpl w:val="ED349590"/>
    <w:lvl w:ilvl="0" w:tplc="A83A4022">
      <w:numFmt w:val="bullet"/>
      <w:lvlText w:val="-"/>
      <w:lvlJc w:val="left"/>
      <w:pPr>
        <w:ind w:left="72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83C18"/>
    <w:multiLevelType w:val="hybridMultilevel"/>
    <w:tmpl w:val="4A16A8E6"/>
    <w:lvl w:ilvl="0" w:tplc="F8380AA6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color w:val="3F3F3F"/>
        <w:w w:val="99"/>
        <w:sz w:val="24"/>
        <w:szCs w:val="24"/>
        <w:lang w:val="ru-RU" w:eastAsia="en-US" w:bidi="ar-SA"/>
      </w:rPr>
    </w:lvl>
    <w:lvl w:ilvl="1" w:tplc="C3CC11E6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29CE147E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3" w:tplc="6BC0FF1A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375C3FB4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6062E61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3D0E9318">
      <w:numFmt w:val="bullet"/>
      <w:lvlText w:val="•"/>
      <w:lvlJc w:val="left"/>
      <w:pPr>
        <w:ind w:left="6192" w:hanging="140"/>
      </w:pPr>
      <w:rPr>
        <w:rFonts w:hint="default"/>
        <w:lang w:val="ru-RU" w:eastAsia="en-US" w:bidi="ar-SA"/>
      </w:rPr>
    </w:lvl>
    <w:lvl w:ilvl="7" w:tplc="AB322B12"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  <w:lvl w:ilvl="8" w:tplc="A704AFEC">
      <w:numFmt w:val="bullet"/>
      <w:lvlText w:val="•"/>
      <w:lvlJc w:val="left"/>
      <w:pPr>
        <w:ind w:left="7996" w:hanging="140"/>
      </w:pPr>
      <w:rPr>
        <w:rFonts w:hint="default"/>
        <w:lang w:val="ru-RU" w:eastAsia="en-US" w:bidi="ar-SA"/>
      </w:rPr>
    </w:lvl>
  </w:abstractNum>
  <w:abstractNum w:abstractNumId="11">
    <w:nsid w:val="7B57042D"/>
    <w:multiLevelType w:val="hybridMultilevel"/>
    <w:tmpl w:val="A3D0D7C2"/>
    <w:lvl w:ilvl="0" w:tplc="A83A4022">
      <w:numFmt w:val="bullet"/>
      <w:lvlText w:val="-"/>
      <w:lvlJc w:val="left"/>
      <w:pPr>
        <w:ind w:left="933" w:hanging="177"/>
      </w:pPr>
      <w:rPr>
        <w:rFonts w:hint="default"/>
        <w:w w:val="103"/>
        <w:lang w:val="ru-RU" w:eastAsia="en-US" w:bidi="ar-SA"/>
      </w:rPr>
    </w:lvl>
    <w:lvl w:ilvl="1" w:tplc="C5C25690">
      <w:numFmt w:val="bullet"/>
      <w:lvlText w:val="•"/>
      <w:lvlJc w:val="left"/>
      <w:pPr>
        <w:ind w:left="1826" w:hanging="177"/>
      </w:pPr>
      <w:rPr>
        <w:rFonts w:hint="default"/>
        <w:lang w:val="ru-RU" w:eastAsia="en-US" w:bidi="ar-SA"/>
      </w:rPr>
    </w:lvl>
    <w:lvl w:ilvl="2" w:tplc="4A08A446">
      <w:numFmt w:val="bullet"/>
      <w:lvlText w:val="•"/>
      <w:lvlJc w:val="left"/>
      <w:pPr>
        <w:ind w:left="2712" w:hanging="177"/>
      </w:pPr>
      <w:rPr>
        <w:rFonts w:hint="default"/>
        <w:lang w:val="ru-RU" w:eastAsia="en-US" w:bidi="ar-SA"/>
      </w:rPr>
    </w:lvl>
    <w:lvl w:ilvl="3" w:tplc="9B8A6CD0">
      <w:numFmt w:val="bullet"/>
      <w:lvlText w:val="•"/>
      <w:lvlJc w:val="left"/>
      <w:pPr>
        <w:ind w:left="3598" w:hanging="177"/>
      </w:pPr>
      <w:rPr>
        <w:rFonts w:hint="default"/>
        <w:lang w:val="ru-RU" w:eastAsia="en-US" w:bidi="ar-SA"/>
      </w:rPr>
    </w:lvl>
    <w:lvl w:ilvl="4" w:tplc="C9008BD6">
      <w:numFmt w:val="bullet"/>
      <w:lvlText w:val="•"/>
      <w:lvlJc w:val="left"/>
      <w:pPr>
        <w:ind w:left="4484" w:hanging="177"/>
      </w:pPr>
      <w:rPr>
        <w:rFonts w:hint="default"/>
        <w:lang w:val="ru-RU" w:eastAsia="en-US" w:bidi="ar-SA"/>
      </w:rPr>
    </w:lvl>
    <w:lvl w:ilvl="5" w:tplc="2C8A114C">
      <w:numFmt w:val="bullet"/>
      <w:lvlText w:val="•"/>
      <w:lvlJc w:val="left"/>
      <w:pPr>
        <w:ind w:left="5370" w:hanging="177"/>
      </w:pPr>
      <w:rPr>
        <w:rFonts w:hint="default"/>
        <w:lang w:val="ru-RU" w:eastAsia="en-US" w:bidi="ar-SA"/>
      </w:rPr>
    </w:lvl>
    <w:lvl w:ilvl="6" w:tplc="F4F88FF0">
      <w:numFmt w:val="bullet"/>
      <w:lvlText w:val="•"/>
      <w:lvlJc w:val="left"/>
      <w:pPr>
        <w:ind w:left="6256" w:hanging="177"/>
      </w:pPr>
      <w:rPr>
        <w:rFonts w:hint="default"/>
        <w:lang w:val="ru-RU" w:eastAsia="en-US" w:bidi="ar-SA"/>
      </w:rPr>
    </w:lvl>
    <w:lvl w:ilvl="7" w:tplc="6B28776A">
      <w:numFmt w:val="bullet"/>
      <w:lvlText w:val="•"/>
      <w:lvlJc w:val="left"/>
      <w:pPr>
        <w:ind w:left="7142" w:hanging="177"/>
      </w:pPr>
      <w:rPr>
        <w:rFonts w:hint="default"/>
        <w:lang w:val="ru-RU" w:eastAsia="en-US" w:bidi="ar-SA"/>
      </w:rPr>
    </w:lvl>
    <w:lvl w:ilvl="8" w:tplc="990A9880">
      <w:numFmt w:val="bullet"/>
      <w:lvlText w:val="•"/>
      <w:lvlJc w:val="left"/>
      <w:pPr>
        <w:ind w:left="8028" w:hanging="17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A0920"/>
    <w:rsid w:val="000234EB"/>
    <w:rsid w:val="00063D29"/>
    <w:rsid w:val="00076BC2"/>
    <w:rsid w:val="000B0670"/>
    <w:rsid w:val="000D7862"/>
    <w:rsid w:val="00144142"/>
    <w:rsid w:val="00150714"/>
    <w:rsid w:val="001A2367"/>
    <w:rsid w:val="001D1F80"/>
    <w:rsid w:val="001D4CAE"/>
    <w:rsid w:val="002058A7"/>
    <w:rsid w:val="002203A6"/>
    <w:rsid w:val="0024453B"/>
    <w:rsid w:val="00254488"/>
    <w:rsid w:val="002767AC"/>
    <w:rsid w:val="00284A48"/>
    <w:rsid w:val="002A46A8"/>
    <w:rsid w:val="002B28B4"/>
    <w:rsid w:val="003435BF"/>
    <w:rsid w:val="0034465F"/>
    <w:rsid w:val="0035141B"/>
    <w:rsid w:val="00366A14"/>
    <w:rsid w:val="0037282B"/>
    <w:rsid w:val="003B6A4E"/>
    <w:rsid w:val="00425A1D"/>
    <w:rsid w:val="00425C60"/>
    <w:rsid w:val="00437F1D"/>
    <w:rsid w:val="004562F1"/>
    <w:rsid w:val="0048205C"/>
    <w:rsid w:val="00492118"/>
    <w:rsid w:val="004B2797"/>
    <w:rsid w:val="004C4188"/>
    <w:rsid w:val="004D3D01"/>
    <w:rsid w:val="005A61ED"/>
    <w:rsid w:val="005E41EE"/>
    <w:rsid w:val="005F43FB"/>
    <w:rsid w:val="00614E8C"/>
    <w:rsid w:val="006152B5"/>
    <w:rsid w:val="006765D2"/>
    <w:rsid w:val="00685459"/>
    <w:rsid w:val="007051D1"/>
    <w:rsid w:val="00744DAE"/>
    <w:rsid w:val="00760655"/>
    <w:rsid w:val="007A3EA6"/>
    <w:rsid w:val="007E18EB"/>
    <w:rsid w:val="00802176"/>
    <w:rsid w:val="00815102"/>
    <w:rsid w:val="00895C11"/>
    <w:rsid w:val="00982DE0"/>
    <w:rsid w:val="009A0920"/>
    <w:rsid w:val="00AA05A1"/>
    <w:rsid w:val="00AB27FF"/>
    <w:rsid w:val="00AE1282"/>
    <w:rsid w:val="00B03656"/>
    <w:rsid w:val="00B160A7"/>
    <w:rsid w:val="00B926AE"/>
    <w:rsid w:val="00BE4BCF"/>
    <w:rsid w:val="00C2096C"/>
    <w:rsid w:val="00CB0063"/>
    <w:rsid w:val="00D27493"/>
    <w:rsid w:val="00D357BC"/>
    <w:rsid w:val="00D359A5"/>
    <w:rsid w:val="00D478E4"/>
    <w:rsid w:val="00D72501"/>
    <w:rsid w:val="00D95BE5"/>
    <w:rsid w:val="00DA6E6A"/>
    <w:rsid w:val="00E03283"/>
    <w:rsid w:val="00E15F9B"/>
    <w:rsid w:val="00E3624F"/>
    <w:rsid w:val="00E367AB"/>
    <w:rsid w:val="00E6138F"/>
    <w:rsid w:val="00E661A5"/>
    <w:rsid w:val="00EA4682"/>
    <w:rsid w:val="00EA4847"/>
    <w:rsid w:val="00EB1290"/>
    <w:rsid w:val="00EC69C2"/>
    <w:rsid w:val="00EE6649"/>
    <w:rsid w:val="00F239EE"/>
    <w:rsid w:val="00F439DE"/>
    <w:rsid w:val="00F7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A7"/>
  </w:style>
  <w:style w:type="paragraph" w:styleId="2">
    <w:name w:val="heading 2"/>
    <w:basedOn w:val="a"/>
    <w:next w:val="a"/>
    <w:link w:val="20"/>
    <w:uiPriority w:val="99"/>
    <w:qFormat/>
    <w:rsid w:val="00895C11"/>
    <w:pPr>
      <w:keepNext/>
      <w:numPr>
        <w:ilvl w:val="1"/>
        <w:numId w:val="12"/>
      </w:numPr>
      <w:shd w:val="clear" w:color="auto" w:fill="FFFFFF"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-2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895C11"/>
    <w:pPr>
      <w:keepNext/>
      <w:numPr>
        <w:ilvl w:val="4"/>
        <w:numId w:val="1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92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705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051D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051D1"/>
    <w:pPr>
      <w:widowControl w:val="0"/>
      <w:autoSpaceDE w:val="0"/>
      <w:autoSpaceDN w:val="0"/>
      <w:spacing w:after="0" w:line="240" w:lineRule="auto"/>
      <w:ind w:left="78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895C11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895C1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7">
    <w:name w:val="Table Grid"/>
    <w:basedOn w:val="a1"/>
    <w:uiPriority w:val="59"/>
    <w:rsid w:val="0089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</cp:lastModifiedBy>
  <cp:revision>2</cp:revision>
  <cp:lastPrinted>2021-08-03T09:27:00Z</cp:lastPrinted>
  <dcterms:created xsi:type="dcterms:W3CDTF">2024-04-16T05:11:00Z</dcterms:created>
  <dcterms:modified xsi:type="dcterms:W3CDTF">2024-04-16T05:11:00Z</dcterms:modified>
</cp:coreProperties>
</file>